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53A8" w14:textId="58322D96" w:rsidR="0006332A" w:rsidRDefault="00473B1C" w:rsidP="0006332A">
      <w:bookmarkStart w:id="0" w:name="_Hlk493840861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B8DC5AB" wp14:editId="1A034434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873240" cy="462280"/>
                <wp:effectExtent l="0" t="0" r="381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3240" cy="462280"/>
                        </a:xfrm>
                        <a:prstGeom prst="rect">
                          <a:avLst/>
                        </a:prstGeom>
                        <a:solidFill>
                          <a:srgbClr val="233A70"/>
                        </a:solidFill>
                        <a:ln w="1079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ADE2" id="Rectangle 7" o:spid="_x0000_s1026" style="position:absolute;margin-left:0;margin-top:19.5pt;width:541.2pt;height:36.4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" fillcolor="#233a70" stroked="f" strokeweight=".85pt">
                <w10:wrap anchorx="margin"/>
              </v:rect>
            </w:pict>
          </mc:Fallback>
        </mc:AlternateContent>
      </w:r>
    </w:p>
    <w:p w14:paraId="216B5AFB" w14:textId="11CAE65F" w:rsidR="0006332A" w:rsidRPr="00701A98" w:rsidRDefault="00473B1C" w:rsidP="0006332A">
      <w:pPr>
        <w:pStyle w:val="ListParagraph"/>
        <w:numPr>
          <w:ilvl w:val="0"/>
          <w:numId w:val="1"/>
        </w:numPr>
        <w:rPr>
          <w:b/>
          <w:noProof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8E4F4C8" wp14:editId="4298F301">
                <wp:simplePos x="0" y="0"/>
                <wp:positionH relativeFrom="margin">
                  <wp:posOffset>0</wp:posOffset>
                </wp:positionH>
                <wp:positionV relativeFrom="paragraph">
                  <wp:posOffset>394335</wp:posOffset>
                </wp:positionV>
                <wp:extent cx="6873240" cy="457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3240" cy="45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079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18FC" id="Rectangle 6" o:spid="_x0000_s1026" style="position:absolute;margin-left:0;margin-top:31.05pt;width:541.2pt;height:3.6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" fillcolor="red" stroked="f" strokeweight=".85pt">
                <w10:wrap anchorx="margin"/>
              </v:rect>
            </w:pict>
          </mc:Fallback>
        </mc:AlternateContent>
      </w:r>
      <w:r w:rsidR="00095EB3">
        <w:rPr>
          <w:b/>
          <w:noProof/>
          <w:color w:val="FFFFFF"/>
          <w:sz w:val="40"/>
          <w:szCs w:val="40"/>
        </w:rPr>
        <w:t>CIRCUITE</w:t>
      </w:r>
      <w:r w:rsidR="00545C8F">
        <w:rPr>
          <w:b/>
          <w:noProof/>
          <w:color w:val="FFFFFF"/>
          <w:sz w:val="40"/>
          <w:szCs w:val="40"/>
        </w:rPr>
        <w:t xml:space="preserve"> 202</w:t>
      </w:r>
      <w:r w:rsidR="00072922">
        <w:rPr>
          <w:b/>
          <w:noProof/>
          <w:color w:val="FFFFFF"/>
          <w:sz w:val="40"/>
          <w:szCs w:val="40"/>
        </w:rPr>
        <w:t>4</w:t>
      </w:r>
    </w:p>
    <w:bookmarkEnd w:id="0"/>
    <w:p w14:paraId="2E8E07E8" w14:textId="77777777" w:rsidR="00902E50" w:rsidRPr="00DD0BDC" w:rsidRDefault="00902E50" w:rsidP="00A47A97">
      <w:pPr>
        <w:spacing w:before="0" w:after="0" w:line="240" w:lineRule="auto"/>
        <w:jc w:val="center"/>
        <w:rPr>
          <w:b/>
          <w:color w:val="D80505"/>
          <w:sz w:val="56"/>
          <w:szCs w:val="56"/>
        </w:rPr>
      </w:pPr>
    </w:p>
    <w:p w14:paraId="19D21604" w14:textId="77777777" w:rsidR="0059306C" w:rsidRPr="00A47A97" w:rsidRDefault="00AC1D46" w:rsidP="00A47A97">
      <w:pPr>
        <w:spacing w:before="0" w:after="0" w:line="240" w:lineRule="auto"/>
        <w:jc w:val="center"/>
        <w:rPr>
          <w:b/>
          <w:color w:val="D80505"/>
          <w:sz w:val="96"/>
          <w:szCs w:val="96"/>
        </w:rPr>
      </w:pPr>
      <w:r>
        <w:rPr>
          <w:b/>
          <w:color w:val="D80505"/>
          <w:sz w:val="96"/>
          <w:szCs w:val="96"/>
        </w:rPr>
        <w:t>TUNISIA</w:t>
      </w:r>
    </w:p>
    <w:p w14:paraId="2BA35CEA" w14:textId="77777777" w:rsidR="00A745CD" w:rsidRDefault="000D3290" w:rsidP="00A745CD">
      <w:pPr>
        <w:tabs>
          <w:tab w:val="left" w:pos="3645"/>
        </w:tabs>
        <w:jc w:val="center"/>
        <w:rPr>
          <w:color w:val="D80505"/>
          <w:sz w:val="44"/>
          <w:szCs w:val="44"/>
        </w:rPr>
      </w:pPr>
      <w:r>
        <w:rPr>
          <w:color w:val="D80505"/>
          <w:sz w:val="44"/>
          <w:szCs w:val="44"/>
        </w:rPr>
        <w:t xml:space="preserve">Tara unica </w:t>
      </w:r>
      <w:proofErr w:type="spellStart"/>
      <w:r>
        <w:rPr>
          <w:color w:val="D80505"/>
          <w:sz w:val="44"/>
          <w:szCs w:val="44"/>
        </w:rPr>
        <w:t>prin</w:t>
      </w:r>
      <w:proofErr w:type="spellEnd"/>
      <w:r>
        <w:rPr>
          <w:color w:val="D80505"/>
          <w:sz w:val="44"/>
          <w:szCs w:val="44"/>
        </w:rPr>
        <w:t xml:space="preserve"> exotism, </w:t>
      </w:r>
      <w:proofErr w:type="spellStart"/>
      <w:r>
        <w:rPr>
          <w:color w:val="D80505"/>
          <w:sz w:val="44"/>
          <w:szCs w:val="44"/>
        </w:rPr>
        <w:t>cultura</w:t>
      </w:r>
      <w:proofErr w:type="spellEnd"/>
      <w:r>
        <w:rPr>
          <w:color w:val="D80505"/>
          <w:sz w:val="44"/>
          <w:szCs w:val="44"/>
        </w:rPr>
        <w:t xml:space="preserve"> </w:t>
      </w:r>
      <w:proofErr w:type="spellStart"/>
      <w:r>
        <w:rPr>
          <w:color w:val="D80505"/>
          <w:sz w:val="44"/>
          <w:szCs w:val="44"/>
        </w:rPr>
        <w:t>si</w:t>
      </w:r>
      <w:proofErr w:type="spellEnd"/>
      <w:r>
        <w:rPr>
          <w:color w:val="D80505"/>
          <w:sz w:val="44"/>
          <w:szCs w:val="44"/>
        </w:rPr>
        <w:t xml:space="preserve"> </w:t>
      </w:r>
      <w:proofErr w:type="spellStart"/>
      <w:r>
        <w:rPr>
          <w:color w:val="D80505"/>
          <w:sz w:val="44"/>
          <w:szCs w:val="44"/>
        </w:rPr>
        <w:t>traditii</w:t>
      </w:r>
      <w:proofErr w:type="spellEnd"/>
    </w:p>
    <w:p w14:paraId="35303F18" w14:textId="4800131E" w:rsidR="00A745CD" w:rsidRPr="00F115FA" w:rsidRDefault="00A73F72" w:rsidP="00902E50">
      <w:pPr>
        <w:pStyle w:val="NoSpacing"/>
        <w:jc w:val="center"/>
        <w:rPr>
          <w:b/>
          <w:bCs/>
          <w:color w:val="002060"/>
          <w:sz w:val="28"/>
          <w:szCs w:val="28"/>
          <w:lang w:val="it-IT"/>
        </w:rPr>
      </w:pPr>
      <w:r>
        <w:rPr>
          <w:b/>
          <w:bCs/>
          <w:color w:val="002060"/>
          <w:sz w:val="28"/>
          <w:szCs w:val="28"/>
          <w:lang w:val="it-IT"/>
        </w:rPr>
        <w:t>Hammamet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 xml:space="preserve">Tunis - Carthage - Sidi Bou Said - 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>Kairouan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Sbeitla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Tozeur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>Chebika</w:t>
      </w:r>
      <w:r w:rsidR="00AC52C8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AC52C8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>Tamerza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bookmarkStart w:id="1" w:name="_Hlk92794694"/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bookmarkEnd w:id="1"/>
      <w:r w:rsidR="00F115FA" w:rsidRPr="00F115FA">
        <w:rPr>
          <w:b/>
          <w:bCs/>
          <w:color w:val="002060"/>
          <w:sz w:val="28"/>
          <w:szCs w:val="28"/>
          <w:lang w:val="it-IT"/>
        </w:rPr>
        <w:t xml:space="preserve">Ong Jmal - 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Chott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 xml:space="preserve">El </w:t>
      </w:r>
      <w:r w:rsidR="00CF22CC" w:rsidRPr="00F115FA">
        <w:rPr>
          <w:b/>
          <w:bCs/>
          <w:color w:val="002060"/>
          <w:sz w:val="28"/>
          <w:szCs w:val="28"/>
          <w:lang w:val="it-IT"/>
        </w:rPr>
        <w:t>Dje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rid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 xml:space="preserve">Douz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 xml:space="preserve"> Matmata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>Gabes</w:t>
      </w:r>
      <w:r w:rsidR="00A745CD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902E50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 xml:space="preserve">Sfax </w:t>
      </w:r>
      <w:r w:rsidR="00BA48EE">
        <w:rPr>
          <w:b/>
          <w:bCs/>
          <w:color w:val="002060"/>
          <w:sz w:val="28"/>
          <w:szCs w:val="28"/>
          <w:lang w:val="it-IT"/>
        </w:rPr>
        <w:t xml:space="preserve">- </w:t>
      </w:r>
      <w:r w:rsidR="00DF7113" w:rsidRPr="00F115FA">
        <w:rPr>
          <w:b/>
          <w:bCs/>
          <w:color w:val="002060"/>
          <w:sz w:val="28"/>
          <w:szCs w:val="28"/>
          <w:lang w:val="it-IT"/>
        </w:rPr>
        <w:t>El</w:t>
      </w:r>
      <w:r w:rsidR="00BA48EE">
        <w:rPr>
          <w:b/>
          <w:bCs/>
          <w:color w:val="002060"/>
          <w:sz w:val="28"/>
          <w:szCs w:val="28"/>
          <w:lang w:val="it-IT"/>
        </w:rPr>
        <w:t xml:space="preserve"> </w:t>
      </w:r>
      <w:r w:rsidR="00580FBC">
        <w:rPr>
          <w:b/>
          <w:bCs/>
          <w:color w:val="002060"/>
          <w:sz w:val="28"/>
          <w:szCs w:val="28"/>
          <w:lang w:val="it-IT"/>
        </w:rPr>
        <w:t>J</w:t>
      </w:r>
      <w:r w:rsidR="00DF7113" w:rsidRPr="00F115FA">
        <w:rPr>
          <w:b/>
          <w:bCs/>
          <w:color w:val="002060"/>
          <w:sz w:val="28"/>
          <w:szCs w:val="28"/>
          <w:lang w:val="it-IT"/>
        </w:rPr>
        <w:t>em</w:t>
      </w:r>
      <w:r w:rsidR="00AC52C8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-</w:t>
      </w:r>
      <w:r w:rsidR="005320EE" w:rsidRPr="00F115FA">
        <w:rPr>
          <w:b/>
          <w:bCs/>
          <w:color w:val="002060"/>
          <w:sz w:val="28"/>
          <w:szCs w:val="28"/>
          <w:lang w:val="it-IT"/>
        </w:rPr>
        <w:t xml:space="preserve">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 xml:space="preserve">Monastir - </w:t>
      </w:r>
      <w:r>
        <w:rPr>
          <w:b/>
          <w:bCs/>
          <w:color w:val="002060"/>
          <w:sz w:val="28"/>
          <w:szCs w:val="28"/>
          <w:lang w:val="it-IT"/>
        </w:rPr>
        <w:t>Hammamet</w:t>
      </w:r>
    </w:p>
    <w:p w14:paraId="16F15D81" w14:textId="60A58CC7" w:rsidR="0006332A" w:rsidRPr="00F115FA" w:rsidRDefault="00545C8F" w:rsidP="0059306C">
      <w:pPr>
        <w:pStyle w:val="NoSpacing"/>
        <w:jc w:val="center"/>
        <w:rPr>
          <w:b/>
          <w:bCs/>
          <w:color w:val="002060"/>
          <w:sz w:val="28"/>
          <w:szCs w:val="28"/>
          <w:lang w:val="it-IT"/>
        </w:rPr>
      </w:pPr>
      <w:r w:rsidRPr="00F115FA">
        <w:rPr>
          <w:b/>
          <w:bCs/>
          <w:color w:val="002060"/>
          <w:sz w:val="28"/>
          <w:szCs w:val="28"/>
          <w:lang w:val="it-IT"/>
        </w:rPr>
        <w:t>P</w:t>
      </w:r>
      <w:r w:rsidR="005320EE" w:rsidRPr="00F115FA">
        <w:rPr>
          <w:b/>
          <w:bCs/>
          <w:color w:val="002060"/>
          <w:sz w:val="28"/>
          <w:szCs w:val="28"/>
          <w:lang w:val="it-IT"/>
        </w:rPr>
        <w:t>lecar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e</w:t>
      </w:r>
      <w:r w:rsidR="00CC23C5" w:rsidRPr="00F115FA">
        <w:rPr>
          <w:b/>
          <w:bCs/>
          <w:color w:val="002060"/>
          <w:sz w:val="28"/>
          <w:szCs w:val="28"/>
          <w:lang w:val="it-IT"/>
        </w:rPr>
        <w:t xml:space="preserve">: 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04</w:t>
      </w:r>
      <w:r w:rsidR="00E827B2" w:rsidRPr="00F115FA">
        <w:rPr>
          <w:b/>
          <w:bCs/>
          <w:color w:val="002060"/>
          <w:sz w:val="28"/>
          <w:szCs w:val="28"/>
          <w:lang w:val="it-IT"/>
        </w:rPr>
        <w:t>.0</w:t>
      </w:r>
      <w:r w:rsidR="00F115FA" w:rsidRPr="00F115FA">
        <w:rPr>
          <w:b/>
          <w:bCs/>
          <w:color w:val="002060"/>
          <w:sz w:val="28"/>
          <w:szCs w:val="28"/>
          <w:lang w:val="it-IT"/>
        </w:rPr>
        <w:t>6</w:t>
      </w:r>
      <w:r w:rsidR="005320EE" w:rsidRPr="00F115FA">
        <w:rPr>
          <w:b/>
          <w:bCs/>
          <w:color w:val="002060"/>
          <w:sz w:val="28"/>
          <w:szCs w:val="28"/>
          <w:lang w:val="it-IT"/>
        </w:rPr>
        <w:t>.2</w:t>
      </w:r>
      <w:r w:rsidR="00E827B2" w:rsidRPr="00F115FA">
        <w:rPr>
          <w:b/>
          <w:bCs/>
          <w:color w:val="002060"/>
          <w:sz w:val="28"/>
          <w:szCs w:val="28"/>
          <w:lang w:val="it-IT"/>
        </w:rPr>
        <w:t>024</w:t>
      </w:r>
    </w:p>
    <w:p w14:paraId="449CD2EA" w14:textId="77777777" w:rsidR="00175B2F" w:rsidRPr="00F115FA" w:rsidRDefault="004211DF" w:rsidP="00024890">
      <w:pPr>
        <w:pStyle w:val="NoSpacing"/>
        <w:jc w:val="center"/>
        <w:rPr>
          <w:b/>
          <w:bCs/>
          <w:color w:val="002060"/>
          <w:sz w:val="28"/>
          <w:szCs w:val="28"/>
          <w:lang w:val="it-IT"/>
        </w:rPr>
      </w:pPr>
      <w:r w:rsidRPr="00F115FA">
        <w:rPr>
          <w:b/>
          <w:bCs/>
          <w:color w:val="002060"/>
          <w:sz w:val="28"/>
          <w:szCs w:val="28"/>
          <w:lang w:val="it-IT"/>
        </w:rPr>
        <w:t>(</w:t>
      </w:r>
      <w:r w:rsidR="00E7281A" w:rsidRPr="00F115FA">
        <w:rPr>
          <w:b/>
          <w:bCs/>
          <w:color w:val="002060"/>
          <w:sz w:val="28"/>
          <w:szCs w:val="28"/>
          <w:lang w:val="it-IT"/>
        </w:rPr>
        <w:t>8</w:t>
      </w:r>
      <w:r w:rsidRPr="00F115FA">
        <w:rPr>
          <w:b/>
          <w:bCs/>
          <w:color w:val="002060"/>
          <w:sz w:val="28"/>
          <w:szCs w:val="28"/>
          <w:lang w:val="it-IT"/>
        </w:rPr>
        <w:t xml:space="preserve"> zile/</w:t>
      </w:r>
      <w:r w:rsidR="00E7281A" w:rsidRPr="00F115FA">
        <w:rPr>
          <w:b/>
          <w:bCs/>
          <w:color w:val="002060"/>
          <w:sz w:val="28"/>
          <w:szCs w:val="28"/>
          <w:lang w:val="it-IT"/>
        </w:rPr>
        <w:t xml:space="preserve">7 </w:t>
      </w:r>
      <w:r w:rsidR="000F5D89" w:rsidRPr="00F115FA">
        <w:rPr>
          <w:b/>
          <w:bCs/>
          <w:color w:val="002060"/>
          <w:sz w:val="28"/>
          <w:szCs w:val="28"/>
          <w:lang w:val="it-IT"/>
        </w:rPr>
        <w:t>nopti)</w:t>
      </w:r>
    </w:p>
    <w:p w14:paraId="4F542590" w14:textId="77777777" w:rsidR="000C362F" w:rsidRPr="00F115FA" w:rsidRDefault="00377DFE" w:rsidP="00377DFE">
      <w:pPr>
        <w:pStyle w:val="NoSpacing"/>
        <w:spacing w:before="0"/>
        <w:jc w:val="center"/>
        <w:rPr>
          <w:b/>
          <w:i/>
          <w:color w:val="002060"/>
          <w:sz w:val="32"/>
          <w:szCs w:val="32"/>
          <w:lang w:val="it-IT"/>
        </w:rPr>
      </w:pPr>
      <w:r w:rsidRPr="00F115FA">
        <w:rPr>
          <w:i/>
          <w:color w:val="002060"/>
          <w:sz w:val="28"/>
          <w:szCs w:val="32"/>
          <w:lang w:val="it-IT"/>
        </w:rPr>
        <w:t>__________________</w:t>
      </w:r>
      <w:r w:rsidR="000B34D9" w:rsidRPr="00F115FA">
        <w:rPr>
          <w:i/>
          <w:color w:val="002060"/>
          <w:sz w:val="28"/>
          <w:szCs w:val="32"/>
          <w:lang w:val="it-IT"/>
        </w:rPr>
        <w:t>_______________</w:t>
      </w:r>
    </w:p>
    <w:p w14:paraId="6A31D4E2" w14:textId="69BAFA9E" w:rsidR="00191590" w:rsidRPr="00F115FA" w:rsidRDefault="00485494" w:rsidP="00191590">
      <w:pPr>
        <w:jc w:val="center"/>
        <w:rPr>
          <w:i/>
          <w:color w:val="002060"/>
          <w:sz w:val="18"/>
          <w:szCs w:val="18"/>
        </w:rPr>
      </w:pPr>
      <w:r w:rsidRPr="00F115FA">
        <w:rPr>
          <w:i/>
          <w:color w:val="002060"/>
          <w:sz w:val="18"/>
          <w:szCs w:val="18"/>
        </w:rPr>
        <w:t xml:space="preserve">Tunisia, </w:t>
      </w:r>
      <w:proofErr w:type="spellStart"/>
      <w:r w:rsidRPr="00F115FA">
        <w:rPr>
          <w:i/>
          <w:color w:val="002060"/>
          <w:sz w:val="18"/>
          <w:szCs w:val="18"/>
        </w:rPr>
        <w:t>c</w:t>
      </w:r>
      <w:r w:rsidR="003A2F92" w:rsidRPr="00F115FA">
        <w:rPr>
          <w:i/>
          <w:color w:val="002060"/>
          <w:sz w:val="18"/>
          <w:szCs w:val="18"/>
        </w:rPr>
        <w:t>ea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mai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mica </w:t>
      </w:r>
      <w:proofErr w:type="spellStart"/>
      <w:r w:rsidR="003A2F92" w:rsidRPr="00F115FA">
        <w:rPr>
          <w:i/>
          <w:color w:val="002060"/>
          <w:sz w:val="18"/>
          <w:szCs w:val="18"/>
        </w:rPr>
        <w:t>tara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din Africa de Nord </w:t>
      </w:r>
      <w:r w:rsidRPr="00F115FA">
        <w:rPr>
          <w:i/>
          <w:color w:val="002060"/>
          <w:sz w:val="18"/>
          <w:szCs w:val="18"/>
        </w:rPr>
        <w:t xml:space="preserve">are o </w:t>
      </w:r>
      <w:proofErr w:type="spellStart"/>
      <w:r w:rsidRPr="00F115FA">
        <w:rPr>
          <w:i/>
          <w:color w:val="002060"/>
          <w:sz w:val="18"/>
          <w:szCs w:val="18"/>
        </w:rPr>
        <w:t>istorie</w:t>
      </w:r>
      <w:proofErr w:type="spellEnd"/>
      <w:r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Pr="00F115FA">
        <w:rPr>
          <w:i/>
          <w:color w:val="002060"/>
          <w:sz w:val="18"/>
          <w:szCs w:val="18"/>
        </w:rPr>
        <w:t>bogata</w:t>
      </w:r>
      <w:proofErr w:type="spellEnd"/>
      <w:r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datorita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pozitiei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sale </w:t>
      </w:r>
      <w:proofErr w:type="spellStart"/>
      <w:r w:rsidR="003A2F92" w:rsidRPr="00F115FA">
        <w:rPr>
          <w:i/>
          <w:color w:val="002060"/>
          <w:sz w:val="18"/>
          <w:szCs w:val="18"/>
        </w:rPr>
        <w:t>strategice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. In </w:t>
      </w:r>
      <w:proofErr w:type="spellStart"/>
      <w:r w:rsidR="003A2F92" w:rsidRPr="00F115FA">
        <w:rPr>
          <w:i/>
          <w:color w:val="002060"/>
          <w:sz w:val="18"/>
          <w:szCs w:val="18"/>
        </w:rPr>
        <w:t>decursul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celor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trei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mii de ani </w:t>
      </w:r>
      <w:r w:rsidRPr="00F115FA">
        <w:rPr>
          <w:i/>
          <w:color w:val="002060"/>
          <w:sz w:val="18"/>
          <w:szCs w:val="18"/>
        </w:rPr>
        <w:t xml:space="preserve">de </w:t>
      </w:r>
      <w:proofErr w:type="spellStart"/>
      <w:r w:rsidRPr="00F115FA">
        <w:rPr>
          <w:i/>
          <w:color w:val="002060"/>
          <w:sz w:val="18"/>
          <w:szCs w:val="18"/>
        </w:rPr>
        <w:t>existenta</w:t>
      </w:r>
      <w:proofErr w:type="spellEnd"/>
      <w:r w:rsidR="003B2DC5" w:rsidRPr="00F115FA">
        <w:rPr>
          <w:i/>
          <w:color w:val="002060"/>
          <w:sz w:val="18"/>
          <w:szCs w:val="18"/>
        </w:rPr>
        <w:t>,</w:t>
      </w:r>
      <w:r w:rsidRPr="00F115FA">
        <w:rPr>
          <w:i/>
          <w:color w:val="002060"/>
          <w:sz w:val="18"/>
          <w:szCs w:val="18"/>
        </w:rPr>
        <w:t xml:space="preserve"> </w:t>
      </w:r>
      <w:r w:rsidR="003A2F92" w:rsidRPr="00F115FA">
        <w:rPr>
          <w:i/>
          <w:color w:val="002060"/>
          <w:sz w:val="18"/>
          <w:szCs w:val="18"/>
        </w:rPr>
        <w:t xml:space="preserve">a </w:t>
      </w:r>
      <w:proofErr w:type="spellStart"/>
      <w:r w:rsidR="003A2F92" w:rsidRPr="00F115FA">
        <w:rPr>
          <w:i/>
          <w:color w:val="002060"/>
          <w:sz w:val="18"/>
          <w:szCs w:val="18"/>
        </w:rPr>
        <w:t>vazut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trecerea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fenicienilor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romanilor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vandalilor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bizantinilor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arabilor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turcilor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spaniolilor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si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in </w:t>
      </w:r>
      <w:proofErr w:type="spellStart"/>
      <w:r w:rsidR="003A2F92" w:rsidRPr="00F115FA">
        <w:rPr>
          <w:i/>
          <w:color w:val="002060"/>
          <w:sz w:val="18"/>
          <w:szCs w:val="18"/>
        </w:rPr>
        <w:t>cele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din </w:t>
      </w:r>
      <w:proofErr w:type="spellStart"/>
      <w:r w:rsidR="003A2F92" w:rsidRPr="00F115FA">
        <w:rPr>
          <w:i/>
          <w:color w:val="002060"/>
          <w:sz w:val="18"/>
          <w:szCs w:val="18"/>
        </w:rPr>
        <w:t>urma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a </w:t>
      </w:r>
      <w:proofErr w:type="spellStart"/>
      <w:r w:rsidR="003A2F92" w:rsidRPr="00F115FA">
        <w:rPr>
          <w:i/>
          <w:color w:val="002060"/>
          <w:sz w:val="18"/>
          <w:szCs w:val="18"/>
        </w:rPr>
        <w:t>francezilor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toti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lasand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B2DC5" w:rsidRPr="00F115FA">
        <w:rPr>
          <w:i/>
          <w:color w:val="002060"/>
          <w:sz w:val="18"/>
          <w:szCs w:val="18"/>
        </w:rPr>
        <w:t>marturii</w:t>
      </w:r>
      <w:proofErr w:type="spellEnd"/>
      <w:r w:rsidR="003B2DC5" w:rsidRPr="00F115FA">
        <w:rPr>
          <w:i/>
          <w:color w:val="002060"/>
          <w:sz w:val="18"/>
          <w:szCs w:val="18"/>
        </w:rPr>
        <w:t xml:space="preserve"> </w:t>
      </w:r>
      <w:r w:rsidR="003A2F92" w:rsidRPr="00F115FA">
        <w:rPr>
          <w:i/>
          <w:color w:val="002060"/>
          <w:sz w:val="18"/>
          <w:szCs w:val="18"/>
        </w:rPr>
        <w:t xml:space="preserve">ale </w:t>
      </w:r>
      <w:proofErr w:type="spellStart"/>
      <w:r w:rsidR="003A2F92" w:rsidRPr="00F115FA">
        <w:rPr>
          <w:i/>
          <w:color w:val="002060"/>
          <w:sz w:val="18"/>
          <w:szCs w:val="18"/>
        </w:rPr>
        <w:t>treceri</w:t>
      </w:r>
      <w:r w:rsidR="00BD0976" w:rsidRPr="00F115FA">
        <w:rPr>
          <w:i/>
          <w:color w:val="002060"/>
          <w:sz w:val="18"/>
          <w:szCs w:val="18"/>
        </w:rPr>
        <w:t>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lor </w:t>
      </w:r>
      <w:proofErr w:type="spellStart"/>
      <w:r w:rsidR="003A2F92" w:rsidRPr="00F115FA">
        <w:rPr>
          <w:i/>
          <w:color w:val="002060"/>
          <w:sz w:val="18"/>
          <w:szCs w:val="18"/>
        </w:rPr>
        <w:t>prin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aceste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locuri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. In </w:t>
      </w:r>
      <w:proofErr w:type="spellStart"/>
      <w:r w:rsidR="003A2F92" w:rsidRPr="00F115FA">
        <w:rPr>
          <w:i/>
          <w:color w:val="002060"/>
          <w:sz w:val="18"/>
          <w:szCs w:val="18"/>
        </w:rPr>
        <w:t>zilele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noastre</w:t>
      </w:r>
      <w:proofErr w:type="spellEnd"/>
      <w:r w:rsidR="003B2DC5" w:rsidRPr="00F115FA">
        <w:rPr>
          <w:i/>
          <w:color w:val="002060"/>
          <w:sz w:val="18"/>
          <w:szCs w:val="18"/>
        </w:rPr>
        <w:t>,</w:t>
      </w:r>
      <w:r w:rsidR="003A2F92" w:rsidRPr="00F115FA">
        <w:rPr>
          <w:i/>
          <w:color w:val="002060"/>
          <w:sz w:val="18"/>
          <w:szCs w:val="18"/>
        </w:rPr>
        <w:t xml:space="preserve"> Tunisia </w:t>
      </w:r>
      <w:proofErr w:type="spellStart"/>
      <w:r w:rsidR="003A2F92" w:rsidRPr="00F115FA">
        <w:rPr>
          <w:i/>
          <w:color w:val="002060"/>
          <w:sz w:val="18"/>
          <w:szCs w:val="18"/>
        </w:rPr>
        <w:t>inca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EB78D6" w:rsidRPr="00F115FA">
        <w:rPr>
          <w:i/>
          <w:color w:val="002060"/>
          <w:sz w:val="18"/>
          <w:szCs w:val="18"/>
        </w:rPr>
        <w:t>reprezinta</w:t>
      </w:r>
      <w:proofErr w:type="spellEnd"/>
      <w:r w:rsidR="00EB78D6" w:rsidRPr="00F115FA">
        <w:rPr>
          <w:i/>
          <w:color w:val="002060"/>
          <w:sz w:val="18"/>
          <w:szCs w:val="18"/>
        </w:rPr>
        <w:t xml:space="preserve"> </w:t>
      </w:r>
      <w:r w:rsidR="003A2F92" w:rsidRPr="00F115FA">
        <w:rPr>
          <w:i/>
          <w:color w:val="002060"/>
          <w:sz w:val="18"/>
          <w:szCs w:val="18"/>
        </w:rPr>
        <w:t xml:space="preserve">o </w:t>
      </w:r>
      <w:proofErr w:type="spellStart"/>
      <w:r w:rsidR="003A2F92" w:rsidRPr="00F115FA">
        <w:rPr>
          <w:i/>
          <w:color w:val="002060"/>
          <w:sz w:val="18"/>
          <w:szCs w:val="18"/>
        </w:rPr>
        <w:t>punte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intre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lumea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occidentala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</w:t>
      </w:r>
      <w:proofErr w:type="spellStart"/>
      <w:r w:rsidR="003A2F92" w:rsidRPr="00F115FA">
        <w:rPr>
          <w:i/>
          <w:color w:val="002060"/>
          <w:sz w:val="18"/>
          <w:szCs w:val="18"/>
        </w:rPr>
        <w:t>cea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africana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si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cea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islamica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. Pe </w:t>
      </w:r>
      <w:proofErr w:type="spellStart"/>
      <w:r w:rsidR="003A2F92" w:rsidRPr="00F115FA">
        <w:rPr>
          <w:i/>
          <w:color w:val="002060"/>
          <w:sz w:val="18"/>
          <w:szCs w:val="18"/>
        </w:rPr>
        <w:t>lang</w:t>
      </w:r>
      <w:r w:rsidR="002F0642" w:rsidRPr="00F115FA">
        <w:rPr>
          <w:i/>
          <w:color w:val="002060"/>
          <w:sz w:val="18"/>
          <w:szCs w:val="18"/>
        </w:rPr>
        <w:t>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urmele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unui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trecut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lung </w:t>
      </w:r>
      <w:proofErr w:type="spellStart"/>
      <w:r w:rsidR="003A2F92" w:rsidRPr="00F115FA">
        <w:rPr>
          <w:i/>
          <w:color w:val="002060"/>
          <w:sz w:val="18"/>
          <w:szCs w:val="18"/>
        </w:rPr>
        <w:t>și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plin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de </w:t>
      </w:r>
      <w:proofErr w:type="spellStart"/>
      <w:r w:rsidR="003A2F92" w:rsidRPr="00F115FA">
        <w:rPr>
          <w:i/>
          <w:color w:val="002060"/>
          <w:sz w:val="18"/>
          <w:szCs w:val="18"/>
        </w:rPr>
        <w:t>evenimente</w:t>
      </w:r>
      <w:proofErr w:type="spellEnd"/>
      <w:r w:rsidR="003A2F92" w:rsidRPr="00F115FA">
        <w:rPr>
          <w:i/>
          <w:color w:val="002060"/>
          <w:sz w:val="18"/>
          <w:szCs w:val="18"/>
        </w:rPr>
        <w:t>, T</w:t>
      </w:r>
      <w:r w:rsidR="003B2DC5" w:rsidRPr="00F115FA">
        <w:rPr>
          <w:i/>
          <w:color w:val="002060"/>
          <w:sz w:val="18"/>
          <w:szCs w:val="18"/>
        </w:rPr>
        <w:t>unisia</w:t>
      </w:r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este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o </w:t>
      </w:r>
      <w:proofErr w:type="spellStart"/>
      <w:r w:rsidR="003A2F92" w:rsidRPr="00F115FA">
        <w:rPr>
          <w:i/>
          <w:color w:val="002060"/>
          <w:sz w:val="18"/>
          <w:szCs w:val="18"/>
        </w:rPr>
        <w:t>tara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bogata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cu </w:t>
      </w:r>
      <w:proofErr w:type="spellStart"/>
      <w:r w:rsidR="003A2F92" w:rsidRPr="00F115FA">
        <w:rPr>
          <w:i/>
          <w:color w:val="002060"/>
          <w:sz w:val="18"/>
          <w:szCs w:val="18"/>
        </w:rPr>
        <w:t>plaje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frumoase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ce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se </w:t>
      </w:r>
      <w:proofErr w:type="spellStart"/>
      <w:r w:rsidR="003A2F92" w:rsidRPr="00F115FA">
        <w:rPr>
          <w:i/>
          <w:color w:val="002060"/>
          <w:sz w:val="18"/>
          <w:szCs w:val="18"/>
        </w:rPr>
        <w:t>intind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de</w:t>
      </w:r>
      <w:r w:rsidR="00F115FA" w:rsidRPr="00F115FA">
        <w:rPr>
          <w:i/>
          <w:color w:val="002060"/>
          <w:sz w:val="18"/>
          <w:szCs w:val="18"/>
        </w:rPr>
        <w:t>-</w:t>
      </w:r>
      <w:r w:rsidR="003A2F92" w:rsidRPr="00F115FA">
        <w:rPr>
          <w:i/>
          <w:color w:val="002060"/>
          <w:sz w:val="18"/>
          <w:szCs w:val="18"/>
        </w:rPr>
        <w:t xml:space="preserve">a </w:t>
      </w:r>
      <w:proofErr w:type="spellStart"/>
      <w:r w:rsidR="003A2F92" w:rsidRPr="00F115FA">
        <w:rPr>
          <w:i/>
          <w:color w:val="002060"/>
          <w:sz w:val="18"/>
          <w:szCs w:val="18"/>
        </w:rPr>
        <w:t>lungul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Mediteranei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cu </w:t>
      </w:r>
      <w:proofErr w:type="spellStart"/>
      <w:r w:rsidR="003A2F92" w:rsidRPr="00F115FA">
        <w:rPr>
          <w:i/>
          <w:color w:val="002060"/>
          <w:sz w:val="18"/>
          <w:szCs w:val="18"/>
        </w:rPr>
        <w:t>dealuri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singuratice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si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regiuni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desertice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, cu </w:t>
      </w:r>
      <w:proofErr w:type="spellStart"/>
      <w:r w:rsidR="003A2F92" w:rsidRPr="00F115FA">
        <w:rPr>
          <w:i/>
          <w:color w:val="002060"/>
          <w:sz w:val="18"/>
          <w:szCs w:val="18"/>
        </w:rPr>
        <w:t>orase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si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sate </w:t>
      </w:r>
      <w:proofErr w:type="spellStart"/>
      <w:r w:rsidR="003A2F92" w:rsidRPr="00F115FA">
        <w:rPr>
          <w:i/>
          <w:color w:val="002060"/>
          <w:sz w:val="18"/>
          <w:szCs w:val="18"/>
        </w:rPr>
        <w:t>pitoresti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ce</w:t>
      </w:r>
      <w:proofErr w:type="spellEnd"/>
      <w:r w:rsidR="00F115FA" w:rsidRPr="00F115FA">
        <w:rPr>
          <w:i/>
          <w:color w:val="002060"/>
          <w:sz w:val="18"/>
          <w:szCs w:val="18"/>
        </w:rPr>
        <w:t>-</w:t>
      </w:r>
      <w:r w:rsidR="003A2F92" w:rsidRPr="00F115FA">
        <w:rPr>
          <w:i/>
          <w:color w:val="002060"/>
          <w:sz w:val="18"/>
          <w:szCs w:val="18"/>
        </w:rPr>
        <w:t xml:space="preserve">i </w:t>
      </w:r>
      <w:proofErr w:type="spellStart"/>
      <w:r w:rsidR="003A2F92" w:rsidRPr="00F115FA">
        <w:rPr>
          <w:i/>
          <w:color w:val="002060"/>
          <w:sz w:val="18"/>
          <w:szCs w:val="18"/>
        </w:rPr>
        <w:t>definesc</w:t>
      </w:r>
      <w:proofErr w:type="spellEnd"/>
      <w:r w:rsidR="003A2F92" w:rsidRPr="00F115FA">
        <w:rPr>
          <w:i/>
          <w:color w:val="002060"/>
          <w:sz w:val="18"/>
          <w:szCs w:val="18"/>
        </w:rPr>
        <w:t xml:space="preserve"> </w:t>
      </w:r>
      <w:proofErr w:type="spellStart"/>
      <w:r w:rsidR="003A2F92" w:rsidRPr="00F115FA">
        <w:rPr>
          <w:i/>
          <w:color w:val="002060"/>
          <w:sz w:val="18"/>
          <w:szCs w:val="18"/>
        </w:rPr>
        <w:t>originalitatea</w:t>
      </w:r>
      <w:proofErr w:type="spellEnd"/>
      <w:r w:rsidR="003A2F92" w:rsidRPr="00F115FA">
        <w:rPr>
          <w:i/>
          <w:color w:val="002060"/>
          <w:sz w:val="18"/>
          <w:szCs w:val="18"/>
        </w:rPr>
        <w:t>.</w:t>
      </w:r>
    </w:p>
    <w:p w14:paraId="14C0DE8F" w14:textId="6968A45C" w:rsidR="00191590" w:rsidRDefault="00473B1C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8F7751" wp14:editId="039AEC51">
            <wp:simplePos x="0" y="0"/>
            <wp:positionH relativeFrom="column">
              <wp:posOffset>665480</wp:posOffset>
            </wp:positionH>
            <wp:positionV relativeFrom="paragraph">
              <wp:posOffset>269875</wp:posOffset>
            </wp:positionV>
            <wp:extent cx="5690235" cy="3792855"/>
            <wp:effectExtent l="0" t="0" r="0" b="0"/>
            <wp:wrapTight wrapText="bothSides">
              <wp:wrapPolygon edited="0">
                <wp:start x="0" y="0"/>
                <wp:lineTo x="0" y="21481"/>
                <wp:lineTo x="21549" y="21481"/>
                <wp:lineTo x="21549" y="0"/>
                <wp:lineTo x="0" y="0"/>
              </wp:wrapPolygon>
            </wp:wrapTight>
            <wp:docPr id="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E279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5CCB2395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7820ECFB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223061EE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3529ADF8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1B03DA03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7DCF7389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1A9055CB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2E380C83" w14:textId="77777777" w:rsidR="00191590" w:rsidRDefault="00191590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3744C72C" w14:textId="77777777" w:rsidR="004E2D42" w:rsidRDefault="004E2D42" w:rsidP="00F27F36">
      <w:pPr>
        <w:jc w:val="center"/>
        <w:rPr>
          <w:bCs/>
          <w:i/>
          <w:color w:val="FF0000"/>
          <w:sz w:val="22"/>
          <w:szCs w:val="22"/>
          <w:lang w:val="fr-FR"/>
        </w:rPr>
      </w:pPr>
    </w:p>
    <w:p w14:paraId="6499A4B2" w14:textId="77777777" w:rsidR="00170ED5" w:rsidRPr="00DA15A9" w:rsidRDefault="00AA48D2" w:rsidP="00170ED5">
      <w:pPr>
        <w:shd w:val="clear" w:color="auto" w:fill="C00000"/>
        <w:jc w:val="both"/>
        <w:rPr>
          <w:rFonts w:cs="Calibri"/>
          <w:b/>
          <w:color w:val="FFFFFF"/>
          <w:sz w:val="28"/>
          <w:szCs w:val="28"/>
          <w:lang w:val="ro-RO"/>
        </w:rPr>
      </w:pPr>
      <w:r w:rsidRPr="00DA15A9">
        <w:rPr>
          <w:rFonts w:cs="Calibri"/>
          <w:b/>
          <w:color w:val="FFFFFF"/>
          <w:sz w:val="28"/>
          <w:szCs w:val="28"/>
          <w:lang w:val="ro-RO"/>
        </w:rPr>
        <w:lastRenderedPageBreak/>
        <w:t>PROGRAMUL CIRCUITULUI</w:t>
      </w:r>
      <w:r w:rsidR="00170ED5" w:rsidRPr="00DA15A9">
        <w:rPr>
          <w:rFonts w:cs="Calibri"/>
          <w:b/>
          <w:color w:val="FFFFFF"/>
          <w:sz w:val="28"/>
          <w:szCs w:val="28"/>
          <w:lang w:val="ro-RO"/>
        </w:rPr>
        <w:t>:</w:t>
      </w:r>
    </w:p>
    <w:p w14:paraId="755025F7" w14:textId="77777777" w:rsidR="004211DF" w:rsidRPr="008D35AF" w:rsidRDefault="004211DF" w:rsidP="004211DF">
      <w:pPr>
        <w:spacing w:before="0" w:after="0" w:line="240" w:lineRule="auto"/>
        <w:jc w:val="both"/>
        <w:rPr>
          <w:rFonts w:cs="Calibri"/>
          <w:b/>
          <w:color w:val="233A70"/>
          <w:sz w:val="4"/>
          <w:szCs w:val="4"/>
          <w:lang w:val="it-IT"/>
        </w:rPr>
      </w:pPr>
    </w:p>
    <w:p w14:paraId="1ECD64C0" w14:textId="120AF587" w:rsidR="00504FDB" w:rsidRPr="007B6256" w:rsidRDefault="00504FDB" w:rsidP="00DA15A9">
      <w:pPr>
        <w:shd w:val="clear" w:color="auto" w:fill="D3E5F6"/>
        <w:spacing w:before="0" w:after="0" w:line="240" w:lineRule="auto"/>
        <w:jc w:val="both"/>
        <w:rPr>
          <w:rFonts w:cs="Calibri"/>
          <w:b/>
          <w:color w:val="233A70"/>
          <w:sz w:val="22"/>
          <w:szCs w:val="22"/>
          <w:lang w:val="it-IT"/>
        </w:rPr>
      </w:pPr>
      <w:r w:rsidRPr="007B6256">
        <w:rPr>
          <w:rFonts w:cs="Calibri"/>
          <w:b/>
          <w:color w:val="233A70"/>
          <w:sz w:val="22"/>
          <w:szCs w:val="22"/>
          <w:lang w:val="it-IT"/>
        </w:rPr>
        <w:t>Ziua 1</w:t>
      </w:r>
      <w:r w:rsidR="003244A8" w:rsidRPr="007B6256">
        <w:rPr>
          <w:rFonts w:cs="Calibri"/>
          <w:b/>
          <w:color w:val="233A70"/>
          <w:sz w:val="22"/>
          <w:szCs w:val="22"/>
          <w:lang w:val="it-IT"/>
        </w:rPr>
        <w:t xml:space="preserve">: </w:t>
      </w:r>
      <w:r w:rsidR="00F115FA">
        <w:rPr>
          <w:rFonts w:cs="Calibri"/>
          <w:b/>
          <w:color w:val="233A70"/>
          <w:sz w:val="22"/>
          <w:szCs w:val="22"/>
          <w:lang w:val="it-IT"/>
        </w:rPr>
        <w:t>CLUJ</w:t>
      </w:r>
      <w:r w:rsidR="00CA007F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F115FA">
        <w:rPr>
          <w:rFonts w:cs="Calibri"/>
          <w:b/>
          <w:color w:val="233A70"/>
          <w:sz w:val="22"/>
          <w:szCs w:val="22"/>
          <w:lang w:val="it-IT"/>
        </w:rPr>
        <w:t>-</w:t>
      </w:r>
      <w:r w:rsidR="00971859" w:rsidRPr="00971859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F115FA">
        <w:rPr>
          <w:rFonts w:cs="Calibri"/>
          <w:b/>
          <w:color w:val="233A70"/>
          <w:sz w:val="22"/>
          <w:szCs w:val="22"/>
          <w:lang w:val="it-IT"/>
        </w:rPr>
        <w:t>MONASTIR</w:t>
      </w:r>
      <w:r w:rsidR="00AC52C8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F115FA">
        <w:rPr>
          <w:rFonts w:cs="Calibri"/>
          <w:b/>
          <w:color w:val="233A70"/>
          <w:sz w:val="22"/>
          <w:szCs w:val="22"/>
          <w:lang w:val="it-IT"/>
        </w:rPr>
        <w:t>-</w:t>
      </w:r>
      <w:r w:rsidR="00AC52C8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A73F72">
        <w:rPr>
          <w:rFonts w:cs="Calibri"/>
          <w:b/>
          <w:color w:val="233A70"/>
          <w:sz w:val="22"/>
          <w:szCs w:val="22"/>
          <w:lang w:val="it-IT"/>
        </w:rPr>
        <w:t>HAMMAMET</w:t>
      </w:r>
      <w:r w:rsidR="00AC52C8">
        <w:rPr>
          <w:rFonts w:cs="Calibri"/>
          <w:b/>
          <w:color w:val="233A70"/>
          <w:sz w:val="22"/>
          <w:szCs w:val="22"/>
          <w:lang w:val="it-IT"/>
        </w:rPr>
        <w:t xml:space="preserve"> </w:t>
      </w:r>
    </w:p>
    <w:p w14:paraId="489EE281" w14:textId="18F8807B" w:rsidR="00507FF0" w:rsidRPr="005C193A" w:rsidRDefault="00B67B93" w:rsidP="00507FF0">
      <w:pPr>
        <w:spacing w:before="0" w:after="0" w:line="240" w:lineRule="auto"/>
        <w:jc w:val="both"/>
        <w:rPr>
          <w:rFonts w:cs="Calibri"/>
          <w:color w:val="1F3864"/>
          <w:sz w:val="22"/>
          <w:szCs w:val="22"/>
          <w:lang w:val="it-IT"/>
        </w:rPr>
      </w:pPr>
      <w:r w:rsidRPr="00A445AC">
        <w:rPr>
          <w:color w:val="233A70"/>
          <w:sz w:val="22"/>
          <w:szCs w:val="22"/>
          <w:lang w:val="it-IT"/>
        </w:rPr>
        <w:t xml:space="preserve">Intalnire cu insotitorul de grup la aeroportul </w:t>
      </w:r>
      <w:r>
        <w:rPr>
          <w:color w:val="233A70"/>
          <w:sz w:val="22"/>
          <w:szCs w:val="22"/>
          <w:lang w:val="it-IT"/>
        </w:rPr>
        <w:t>Avram Iancu Cluj</w:t>
      </w:r>
      <w:r w:rsidRPr="00A445AC">
        <w:rPr>
          <w:color w:val="233A70"/>
          <w:sz w:val="22"/>
          <w:szCs w:val="22"/>
          <w:lang w:val="it-IT"/>
        </w:rPr>
        <w:t xml:space="preserve"> </w:t>
      </w:r>
      <w:r>
        <w:rPr>
          <w:color w:val="233A70"/>
          <w:sz w:val="22"/>
          <w:szCs w:val="22"/>
          <w:lang w:val="it-IT"/>
        </w:rPr>
        <w:t xml:space="preserve">cu trei ore inaintea plecarii. Decolare catre Monastir cu compania HISKY. Sosire in Monastir si transfer in </w:t>
      </w:r>
      <w:r w:rsidR="00A73F72">
        <w:rPr>
          <w:color w:val="233A70"/>
          <w:sz w:val="22"/>
          <w:szCs w:val="22"/>
          <w:lang w:val="it-IT"/>
        </w:rPr>
        <w:t>Hammamet</w:t>
      </w:r>
      <w:r>
        <w:rPr>
          <w:color w:val="233A70"/>
          <w:sz w:val="22"/>
          <w:szCs w:val="22"/>
          <w:lang w:val="it-IT"/>
        </w:rPr>
        <w:t xml:space="preserve"> pentru </w:t>
      </w:r>
      <w:proofErr w:type="spellStart"/>
      <w:r w:rsidR="00507FF0" w:rsidRPr="00971859">
        <w:rPr>
          <w:rFonts w:cs="Calibri"/>
          <w:color w:val="002060"/>
          <w:sz w:val="22"/>
          <w:szCs w:val="22"/>
        </w:rPr>
        <w:t>cazare</w:t>
      </w:r>
      <w:proofErr w:type="spellEnd"/>
      <w:r>
        <w:rPr>
          <w:rFonts w:cs="Calibri"/>
          <w:color w:val="002060"/>
          <w:sz w:val="22"/>
          <w:szCs w:val="22"/>
        </w:rPr>
        <w:t xml:space="preserve">, </w:t>
      </w:r>
      <w:proofErr w:type="spellStart"/>
      <w:r>
        <w:rPr>
          <w:rFonts w:cs="Calibri"/>
          <w:color w:val="002060"/>
          <w:sz w:val="22"/>
          <w:szCs w:val="22"/>
        </w:rPr>
        <w:t>timp</w:t>
      </w:r>
      <w:proofErr w:type="spellEnd"/>
      <w:r>
        <w:rPr>
          <w:rFonts w:cs="Calibri"/>
          <w:color w:val="002060"/>
          <w:sz w:val="22"/>
          <w:szCs w:val="22"/>
        </w:rPr>
        <w:t xml:space="preserve"> liber</w:t>
      </w:r>
      <w:r w:rsidR="00507FF0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507FF0">
        <w:rPr>
          <w:rFonts w:cs="Calibri"/>
          <w:color w:val="002060"/>
          <w:sz w:val="22"/>
          <w:szCs w:val="22"/>
        </w:rPr>
        <w:t>si</w:t>
      </w:r>
      <w:proofErr w:type="spellEnd"/>
      <w:r w:rsidR="00507FF0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507FF0">
        <w:rPr>
          <w:rFonts w:cs="Calibri"/>
          <w:color w:val="002060"/>
          <w:sz w:val="22"/>
          <w:szCs w:val="22"/>
        </w:rPr>
        <w:t>cina</w:t>
      </w:r>
      <w:proofErr w:type="spellEnd"/>
      <w:r w:rsidR="00507FF0" w:rsidRPr="00971859">
        <w:rPr>
          <w:rFonts w:cs="Calibri"/>
          <w:color w:val="002060"/>
          <w:sz w:val="22"/>
          <w:szCs w:val="22"/>
        </w:rPr>
        <w:t xml:space="preserve"> la </w:t>
      </w:r>
      <w:bookmarkStart w:id="2" w:name="_Hlk80809012"/>
      <w:r w:rsidR="00507FF0" w:rsidRPr="00AE27D7">
        <w:rPr>
          <w:rFonts w:cs="Calibri"/>
          <w:color w:val="002060"/>
          <w:sz w:val="22"/>
          <w:szCs w:val="22"/>
        </w:rPr>
        <w:t xml:space="preserve">hotel </w:t>
      </w:r>
      <w:bookmarkEnd w:id="2"/>
      <w:r w:rsidR="00A73F72" w:rsidRPr="00A73F72">
        <w:rPr>
          <w:rFonts w:cs="Calibri"/>
          <w:color w:val="002060"/>
          <w:sz w:val="22"/>
          <w:szCs w:val="22"/>
        </w:rPr>
        <w:t xml:space="preserve">Le Royal </w:t>
      </w:r>
      <w:proofErr w:type="spellStart"/>
      <w:r w:rsidR="00A73F72" w:rsidRPr="00A73F72">
        <w:rPr>
          <w:rFonts w:cs="Calibri"/>
          <w:color w:val="002060"/>
          <w:sz w:val="22"/>
          <w:szCs w:val="22"/>
        </w:rPr>
        <w:t>Hammamet</w:t>
      </w:r>
      <w:proofErr w:type="spellEnd"/>
      <w:r w:rsidR="00A73F72" w:rsidRPr="00A73F72">
        <w:rPr>
          <w:rFonts w:cs="Calibri"/>
          <w:color w:val="002060"/>
          <w:sz w:val="22"/>
          <w:szCs w:val="22"/>
        </w:rPr>
        <w:t xml:space="preserve"> 5*</w:t>
      </w:r>
      <w:r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507FF0" w:rsidRPr="00C14F5C">
        <w:rPr>
          <w:rFonts w:cs="Calibri"/>
          <w:color w:val="002060"/>
          <w:sz w:val="22"/>
          <w:szCs w:val="22"/>
        </w:rPr>
        <w:t>sau</w:t>
      </w:r>
      <w:proofErr w:type="spellEnd"/>
      <w:r w:rsidR="00507FF0" w:rsidRPr="00C14F5C">
        <w:rPr>
          <w:rFonts w:cs="Calibri"/>
          <w:color w:val="002060"/>
          <w:sz w:val="22"/>
          <w:szCs w:val="22"/>
        </w:rPr>
        <w:t xml:space="preserve"> similar.</w:t>
      </w:r>
      <w:r w:rsidR="00507FF0" w:rsidRPr="00D359B4">
        <w:rPr>
          <w:rFonts w:cs="Calibri"/>
          <w:color w:val="002060"/>
          <w:sz w:val="22"/>
          <w:szCs w:val="22"/>
        </w:rPr>
        <w:t xml:space="preserve"> </w:t>
      </w:r>
      <w:r w:rsidR="004F0ADC">
        <w:rPr>
          <w:rFonts w:cs="Calibri"/>
          <w:color w:val="002060"/>
          <w:sz w:val="22"/>
          <w:szCs w:val="22"/>
        </w:rPr>
        <w:t xml:space="preserve">Optional </w:t>
      </w:r>
      <w:proofErr w:type="spellStart"/>
      <w:r w:rsidR="004F0ADC">
        <w:rPr>
          <w:rFonts w:cs="Calibri"/>
          <w:color w:val="002060"/>
          <w:sz w:val="22"/>
          <w:szCs w:val="22"/>
        </w:rPr>
        <w:t>va</w:t>
      </w:r>
      <w:proofErr w:type="spellEnd"/>
      <w:r w:rsidR="004F0ADC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4F0ADC">
        <w:rPr>
          <w:rFonts w:cs="Calibri"/>
          <w:color w:val="002060"/>
          <w:sz w:val="22"/>
          <w:szCs w:val="22"/>
        </w:rPr>
        <w:t>propunem</w:t>
      </w:r>
      <w:proofErr w:type="spellEnd"/>
      <w:r w:rsidR="004F0ADC">
        <w:rPr>
          <w:rFonts w:cs="Calibri"/>
          <w:color w:val="002060"/>
          <w:sz w:val="22"/>
          <w:szCs w:val="22"/>
        </w:rPr>
        <w:t xml:space="preserve"> </w:t>
      </w:r>
      <w:r w:rsidR="009E15B5">
        <w:rPr>
          <w:rFonts w:cs="Calibri"/>
          <w:color w:val="002060"/>
          <w:sz w:val="22"/>
          <w:szCs w:val="22"/>
        </w:rPr>
        <w:t xml:space="preserve">o </w:t>
      </w:r>
      <w:proofErr w:type="spellStart"/>
      <w:r w:rsidR="004F0ADC">
        <w:rPr>
          <w:rFonts w:cs="Calibri"/>
          <w:color w:val="002060"/>
          <w:sz w:val="22"/>
          <w:szCs w:val="22"/>
        </w:rPr>
        <w:t>excursie</w:t>
      </w:r>
      <w:proofErr w:type="spellEnd"/>
      <w:r w:rsidR="004F0ADC">
        <w:rPr>
          <w:rFonts w:cs="Calibri"/>
          <w:color w:val="002060"/>
          <w:sz w:val="22"/>
          <w:szCs w:val="22"/>
        </w:rPr>
        <w:t xml:space="preserve"> de </w:t>
      </w:r>
      <w:proofErr w:type="spellStart"/>
      <w:r w:rsidR="004F0ADC">
        <w:rPr>
          <w:rFonts w:cs="Calibri"/>
          <w:color w:val="002060"/>
          <w:sz w:val="22"/>
          <w:szCs w:val="22"/>
        </w:rPr>
        <w:t>jumatate</w:t>
      </w:r>
      <w:proofErr w:type="spellEnd"/>
      <w:r w:rsidR="004F0ADC">
        <w:rPr>
          <w:rFonts w:cs="Calibri"/>
          <w:color w:val="002060"/>
          <w:sz w:val="22"/>
          <w:szCs w:val="22"/>
        </w:rPr>
        <w:t xml:space="preserve"> de zi </w:t>
      </w:r>
      <w:proofErr w:type="spellStart"/>
      <w:r w:rsidR="004F0ADC">
        <w:rPr>
          <w:rFonts w:cs="Calibri"/>
          <w:color w:val="002060"/>
          <w:sz w:val="22"/>
          <w:szCs w:val="22"/>
        </w:rPr>
        <w:t>pentru</w:t>
      </w:r>
      <w:proofErr w:type="spellEnd"/>
      <w:r w:rsidR="004F0ADC">
        <w:rPr>
          <w:rFonts w:cs="Calibri"/>
          <w:color w:val="002060"/>
          <w:sz w:val="22"/>
          <w:szCs w:val="22"/>
        </w:rPr>
        <w:t xml:space="preserve"> </w:t>
      </w:r>
      <w:r w:rsidR="009E15B5">
        <w:rPr>
          <w:rFonts w:cs="Calibri"/>
          <w:color w:val="002060"/>
          <w:sz w:val="22"/>
          <w:szCs w:val="22"/>
        </w:rPr>
        <w:t xml:space="preserve">a </w:t>
      </w:r>
      <w:proofErr w:type="spellStart"/>
      <w:r w:rsidR="004F0ADC">
        <w:rPr>
          <w:rFonts w:cs="Calibri"/>
          <w:color w:val="002060"/>
          <w:sz w:val="22"/>
          <w:szCs w:val="22"/>
        </w:rPr>
        <w:t>vizita</w:t>
      </w:r>
      <w:proofErr w:type="spellEnd"/>
      <w:r w:rsidR="004F0ADC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73F72">
        <w:rPr>
          <w:rFonts w:cs="Calibri"/>
          <w:color w:val="002060"/>
          <w:sz w:val="22"/>
          <w:szCs w:val="22"/>
        </w:rPr>
        <w:t>Hammamet</w:t>
      </w:r>
      <w:proofErr w:type="spellEnd"/>
      <w:r w:rsidR="00A73F72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73F72">
        <w:rPr>
          <w:rFonts w:cs="Calibri"/>
          <w:color w:val="002060"/>
          <w:sz w:val="22"/>
          <w:szCs w:val="22"/>
        </w:rPr>
        <w:t>si</w:t>
      </w:r>
      <w:proofErr w:type="spellEnd"/>
      <w:r w:rsidR="00A73F72">
        <w:rPr>
          <w:rFonts w:cs="Calibri"/>
          <w:color w:val="002060"/>
          <w:sz w:val="22"/>
          <w:szCs w:val="22"/>
        </w:rPr>
        <w:t xml:space="preserve"> Nabeul</w:t>
      </w:r>
      <w:r w:rsidR="004F0ADC">
        <w:rPr>
          <w:rFonts w:cs="Calibri"/>
          <w:color w:val="002060"/>
          <w:sz w:val="22"/>
          <w:szCs w:val="22"/>
        </w:rPr>
        <w:t>.</w:t>
      </w:r>
    </w:p>
    <w:p w14:paraId="12645704" w14:textId="29180F51" w:rsidR="00377DFE" w:rsidRPr="00132B51" w:rsidRDefault="00377DFE" w:rsidP="00DA15A9">
      <w:pPr>
        <w:shd w:val="clear" w:color="auto" w:fill="D3E5F6"/>
        <w:spacing w:before="0" w:after="0" w:line="240" w:lineRule="auto"/>
        <w:jc w:val="both"/>
        <w:rPr>
          <w:rFonts w:cs="Calibri"/>
          <w:b/>
          <w:color w:val="002060"/>
          <w:sz w:val="22"/>
          <w:szCs w:val="22"/>
          <w:lang w:val="it-IT"/>
        </w:rPr>
      </w:pPr>
      <w:r w:rsidRPr="00132B51">
        <w:rPr>
          <w:rFonts w:cs="Calibri"/>
          <w:b/>
          <w:color w:val="002060"/>
          <w:sz w:val="22"/>
          <w:szCs w:val="22"/>
          <w:lang w:val="it-IT"/>
        </w:rPr>
        <w:t xml:space="preserve">Ziua 2: </w:t>
      </w:r>
      <w:bookmarkStart w:id="3" w:name="_Hlk514852605"/>
      <w:r w:rsidR="00A73F72">
        <w:rPr>
          <w:rFonts w:cs="Calibri"/>
          <w:b/>
          <w:color w:val="002060"/>
          <w:sz w:val="22"/>
          <w:szCs w:val="22"/>
          <w:lang w:val="it-IT"/>
        </w:rPr>
        <w:t>HAMMAMET</w:t>
      </w:r>
      <w:r w:rsidR="00AB4789" w:rsidRPr="00132B51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F115FA">
        <w:rPr>
          <w:rFonts w:cs="Calibri"/>
          <w:b/>
          <w:color w:val="002060"/>
          <w:sz w:val="22"/>
          <w:szCs w:val="22"/>
          <w:lang w:val="it-IT"/>
        </w:rPr>
        <w:t>-</w:t>
      </w:r>
      <w:r w:rsidR="00AB4789" w:rsidRPr="00132B51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bookmarkEnd w:id="3"/>
      <w:r w:rsidR="00CB64D2">
        <w:rPr>
          <w:rFonts w:cs="Calibri"/>
          <w:b/>
          <w:color w:val="002060"/>
          <w:sz w:val="22"/>
          <w:szCs w:val="22"/>
          <w:lang w:val="it-IT"/>
        </w:rPr>
        <w:t>TUNIS</w:t>
      </w:r>
      <w:r w:rsidR="00507FF0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F115FA">
        <w:rPr>
          <w:rFonts w:cs="Calibri"/>
          <w:b/>
          <w:color w:val="002060"/>
          <w:sz w:val="22"/>
          <w:szCs w:val="22"/>
          <w:lang w:val="it-IT"/>
        </w:rPr>
        <w:t>-</w:t>
      </w:r>
      <w:r w:rsidR="00507FF0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CB64D2">
        <w:rPr>
          <w:rFonts w:cs="Calibri"/>
          <w:b/>
          <w:color w:val="002060"/>
          <w:sz w:val="22"/>
          <w:szCs w:val="22"/>
          <w:lang w:val="it-IT"/>
        </w:rPr>
        <w:t>CARTHAGE</w:t>
      </w:r>
      <w:r w:rsidR="00AC52C8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CB64D2">
        <w:rPr>
          <w:rFonts w:cs="Calibri"/>
          <w:b/>
          <w:color w:val="002060"/>
          <w:sz w:val="22"/>
          <w:szCs w:val="22"/>
          <w:lang w:val="it-IT"/>
        </w:rPr>
        <w:t>-</w:t>
      </w:r>
      <w:r w:rsidR="00AC52C8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CB64D2">
        <w:rPr>
          <w:rFonts w:cs="Calibri"/>
          <w:b/>
          <w:color w:val="002060"/>
          <w:sz w:val="22"/>
          <w:szCs w:val="22"/>
          <w:lang w:val="it-IT"/>
        </w:rPr>
        <w:t>SIDI BOU SAID - KAIROUAN</w:t>
      </w:r>
      <w:r w:rsidR="00F34F4F">
        <w:rPr>
          <w:rFonts w:cs="Calibri"/>
          <w:b/>
          <w:color w:val="002060"/>
          <w:sz w:val="22"/>
          <w:szCs w:val="22"/>
          <w:lang w:val="it-IT"/>
        </w:rPr>
        <w:t xml:space="preserve"> (</w:t>
      </w:r>
      <w:r w:rsidR="00046AA1">
        <w:rPr>
          <w:rFonts w:cs="Calibri"/>
          <w:b/>
          <w:color w:val="002060"/>
          <w:sz w:val="22"/>
          <w:szCs w:val="22"/>
          <w:lang w:val="it-IT"/>
        </w:rPr>
        <w:t>262</w:t>
      </w:r>
      <w:r w:rsidR="00EA06C7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AC52C8">
        <w:rPr>
          <w:rFonts w:cs="Calibri"/>
          <w:b/>
          <w:color w:val="002060"/>
          <w:sz w:val="22"/>
          <w:szCs w:val="22"/>
          <w:lang w:val="it-IT"/>
        </w:rPr>
        <w:t>km</w:t>
      </w:r>
      <w:r w:rsidR="00F34F4F">
        <w:rPr>
          <w:rFonts w:cs="Calibri"/>
          <w:b/>
          <w:color w:val="002060"/>
          <w:sz w:val="22"/>
          <w:szCs w:val="22"/>
          <w:lang w:val="it-IT"/>
        </w:rPr>
        <w:t>)</w:t>
      </w:r>
      <w:r w:rsidR="00AC52C8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F34F4F">
        <w:rPr>
          <w:rFonts w:cs="Calibri"/>
          <w:b/>
          <w:color w:val="002060"/>
          <w:sz w:val="22"/>
          <w:szCs w:val="22"/>
          <w:lang w:val="it-IT"/>
        </w:rPr>
        <w:t xml:space="preserve"> </w:t>
      </w:r>
    </w:p>
    <w:p w14:paraId="2E6AFA5D" w14:textId="17D69E86" w:rsidR="00507FF0" w:rsidRDefault="004F0ADC" w:rsidP="00132B51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795A6D" wp14:editId="666D5272">
            <wp:simplePos x="0" y="0"/>
            <wp:positionH relativeFrom="margin">
              <wp:align>right</wp:align>
            </wp:positionH>
            <wp:positionV relativeFrom="paragraph">
              <wp:posOffset>2012</wp:posOffset>
            </wp:positionV>
            <wp:extent cx="228981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384" y="21357"/>
                <wp:lineTo x="21384" y="0"/>
                <wp:lineTo x="0" y="0"/>
              </wp:wrapPolygon>
            </wp:wrapTight>
            <wp:docPr id="1769514946" name="Picture 8" descr="A blue railing with a beach and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514946" name="Picture 8" descr="A blue railing with a beach and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7FF0">
        <w:rPr>
          <w:rFonts w:cs="Calibri"/>
          <w:color w:val="002060"/>
          <w:sz w:val="22"/>
          <w:szCs w:val="22"/>
        </w:rPr>
        <w:t>Dupa</w:t>
      </w:r>
      <w:proofErr w:type="spellEnd"/>
      <w:r w:rsidR="00507FF0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>
        <w:rPr>
          <w:rFonts w:cs="Calibri"/>
          <w:color w:val="002060"/>
          <w:sz w:val="22"/>
          <w:szCs w:val="22"/>
        </w:rPr>
        <w:t>micul</w:t>
      </w:r>
      <w:proofErr w:type="spellEnd"/>
      <w:r w:rsidR="00BF1783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>
        <w:rPr>
          <w:rFonts w:cs="Calibri"/>
          <w:color w:val="002060"/>
          <w:sz w:val="22"/>
          <w:szCs w:val="22"/>
        </w:rPr>
        <w:t>dejun</w:t>
      </w:r>
      <w:proofErr w:type="spellEnd"/>
      <w:r w:rsidR="00BF1783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>
        <w:rPr>
          <w:rFonts w:cs="Calibri"/>
          <w:color w:val="002060"/>
          <w:sz w:val="22"/>
          <w:szCs w:val="22"/>
        </w:rPr>
        <w:t>servit</w:t>
      </w:r>
      <w:proofErr w:type="spellEnd"/>
      <w:r w:rsidR="00BF1783">
        <w:rPr>
          <w:rFonts w:cs="Calibri"/>
          <w:color w:val="002060"/>
          <w:sz w:val="22"/>
          <w:szCs w:val="22"/>
        </w:rPr>
        <w:t xml:space="preserve"> la hotel</w:t>
      </w:r>
      <w:r w:rsidR="00BF1783" w:rsidRPr="003674F9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>
        <w:rPr>
          <w:rFonts w:cs="Calibri"/>
          <w:color w:val="002060"/>
          <w:sz w:val="22"/>
          <w:szCs w:val="22"/>
        </w:rPr>
        <w:t>vom</w:t>
      </w:r>
      <w:proofErr w:type="spellEnd"/>
      <w:r w:rsidR="00BF1783">
        <w:rPr>
          <w:rFonts w:cs="Calibri"/>
          <w:color w:val="002060"/>
          <w:sz w:val="22"/>
          <w:szCs w:val="22"/>
        </w:rPr>
        <w:t xml:space="preserve"> merge in </w:t>
      </w:r>
      <w:proofErr w:type="spellStart"/>
      <w:r w:rsidR="00BF1783">
        <w:rPr>
          <w:rFonts w:cs="Calibri"/>
          <w:color w:val="002060"/>
          <w:sz w:val="22"/>
          <w:szCs w:val="22"/>
        </w:rPr>
        <w:t>capitala</w:t>
      </w:r>
      <w:proofErr w:type="spellEnd"/>
      <w:r w:rsidR="00BF1783">
        <w:rPr>
          <w:rFonts w:cs="Calibri"/>
          <w:color w:val="002060"/>
          <w:sz w:val="22"/>
          <w:szCs w:val="22"/>
        </w:rPr>
        <w:t xml:space="preserve"> Tunis, </w:t>
      </w:r>
      <w:proofErr w:type="spellStart"/>
      <w:r w:rsidR="00BF1783">
        <w:rPr>
          <w:rFonts w:cs="Calibri"/>
          <w:color w:val="002060"/>
          <w:sz w:val="22"/>
          <w:szCs w:val="22"/>
        </w:rPr>
        <w:t>unde</w:t>
      </w:r>
      <w:proofErr w:type="spellEnd"/>
      <w:r w:rsidR="00BF1783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>
        <w:rPr>
          <w:rFonts w:cs="Calibri"/>
          <w:color w:val="002060"/>
          <w:sz w:val="22"/>
          <w:szCs w:val="22"/>
        </w:rPr>
        <w:t>vizitam</w:t>
      </w:r>
      <w:proofErr w:type="spellEnd"/>
      <w:r w:rsidR="00BF1783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Muzeul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Bardo</w:t>
      </w:r>
      <w:r w:rsidR="00BF1783">
        <w:rPr>
          <w:rStyle w:val="Strong"/>
          <w:b w:val="0"/>
          <w:color w:val="002060"/>
          <w:sz w:val="22"/>
          <w:szCs w:val="22"/>
        </w:rPr>
        <w:t xml:space="preserve">.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Vechea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resedinta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a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dinastiei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Bey (care a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condus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Tunisia din 1705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pana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in 1957)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este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in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zilele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noastre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muzeu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de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arheologie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,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gazdui</w:t>
      </w:r>
      <w:r w:rsidR="00BF1783">
        <w:rPr>
          <w:rStyle w:val="Strong"/>
          <w:b w:val="0"/>
          <w:color w:val="002060"/>
          <w:sz w:val="22"/>
          <w:szCs w:val="22"/>
        </w:rPr>
        <w:t>nd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cea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mai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veche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si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mai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mare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colectie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de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mozaicuri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romane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din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lume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,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zeci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de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capodopere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de o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inestimabila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valoare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.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Palatul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Bardo a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fost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construit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in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stil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andaluz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, cu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plafoane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frumoase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din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lemn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sculptat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si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ornamente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autentice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>.</w:t>
      </w:r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Continuam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traseul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cu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vizitarea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Medinei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Tunis.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Construit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de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arabi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in 698</w:t>
      </w:r>
      <w:r w:rsidR="00237BBF">
        <w:rPr>
          <w:rStyle w:val="Strong"/>
          <w:b w:val="0"/>
          <w:color w:val="002060"/>
          <w:sz w:val="22"/>
          <w:szCs w:val="22"/>
        </w:rPr>
        <w:t>,</w:t>
      </w:r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orasul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Tunes (Tunis) s-a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dezvoltat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si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gramStart"/>
      <w:r w:rsidR="00BF1783">
        <w:rPr>
          <w:rStyle w:val="Strong"/>
          <w:b w:val="0"/>
          <w:color w:val="002060"/>
          <w:sz w:val="22"/>
          <w:szCs w:val="22"/>
        </w:rPr>
        <w:t>a</w:t>
      </w:r>
      <w:proofErr w:type="gram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inflorit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inauntrul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fortificatiilor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sale.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Numele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``Medina``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desemneaza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orasul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vechi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glorios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,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asupra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caruia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timpul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nu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si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-a pus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amprenta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,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inima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istorica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gramStart"/>
      <w:r w:rsidR="00BF1783">
        <w:rPr>
          <w:rStyle w:val="Strong"/>
          <w:b w:val="0"/>
          <w:color w:val="002060"/>
          <w:sz w:val="22"/>
          <w:szCs w:val="22"/>
        </w:rPr>
        <w:t>a</w:t>
      </w:r>
      <w:proofErr w:type="gram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orasului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actual.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Plimbandu-te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prin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Souk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esti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incantat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de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mirosuri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exotice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si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de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parfumuri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in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timp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ce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descoperi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tarabele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unde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se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practica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un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comert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autentic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, </w:t>
      </w:r>
      <w:r w:rsidR="00BF1783">
        <w:rPr>
          <w:rStyle w:val="Strong"/>
          <w:b w:val="0"/>
          <w:color w:val="002060"/>
          <w:sz w:val="22"/>
          <w:szCs w:val="22"/>
        </w:rPr>
        <w:t xml:space="preserve">se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comercializeaza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de la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articole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din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piele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pana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cele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mai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 xml:space="preserve"> fine </w:t>
      </w:r>
      <w:proofErr w:type="spellStart"/>
      <w:r w:rsidR="00BF1783" w:rsidRPr="003674F9">
        <w:rPr>
          <w:rStyle w:val="Strong"/>
          <w:b w:val="0"/>
          <w:color w:val="002060"/>
          <w:sz w:val="22"/>
          <w:szCs w:val="22"/>
        </w:rPr>
        <w:t>filigrane</w:t>
      </w:r>
      <w:proofErr w:type="spellEnd"/>
      <w:r w:rsidR="00BF1783" w:rsidRPr="003674F9">
        <w:rPr>
          <w:rStyle w:val="Strong"/>
          <w:b w:val="0"/>
          <w:color w:val="002060"/>
          <w:sz w:val="22"/>
          <w:szCs w:val="22"/>
        </w:rPr>
        <w:t>.</w:t>
      </w:r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Dupa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>
        <w:rPr>
          <w:rStyle w:val="Strong"/>
          <w:b w:val="0"/>
          <w:color w:val="002060"/>
          <w:sz w:val="22"/>
          <w:szCs w:val="22"/>
        </w:rPr>
        <w:t>pranz</w:t>
      </w:r>
      <w:proofErr w:type="spellEnd"/>
      <w:r w:rsidR="00BF1783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Fonts w:cs="Calibri"/>
          <w:color w:val="002060"/>
          <w:sz w:val="22"/>
          <w:szCs w:val="22"/>
        </w:rPr>
        <w:t>vom</w:t>
      </w:r>
      <w:proofErr w:type="spellEnd"/>
      <w:r w:rsidR="00BF1783" w:rsidRPr="003674F9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Fonts w:cs="Calibri"/>
          <w:color w:val="002060"/>
          <w:sz w:val="22"/>
          <w:szCs w:val="22"/>
        </w:rPr>
        <w:t>descoperi</w:t>
      </w:r>
      <w:proofErr w:type="spellEnd"/>
      <w:r w:rsidR="00BF1783" w:rsidRPr="003674F9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Fonts w:cs="Calibri"/>
          <w:color w:val="002060"/>
          <w:sz w:val="22"/>
          <w:szCs w:val="22"/>
        </w:rPr>
        <w:t>orasul</w:t>
      </w:r>
      <w:proofErr w:type="spellEnd"/>
      <w:r w:rsidR="00BF1783" w:rsidRPr="003674F9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Fonts w:cs="Calibri"/>
          <w:color w:val="002060"/>
          <w:sz w:val="22"/>
          <w:szCs w:val="22"/>
        </w:rPr>
        <w:t>Cartagina</w:t>
      </w:r>
      <w:proofErr w:type="spellEnd"/>
      <w:r w:rsidR="00BF1783" w:rsidRPr="003674F9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Fonts w:cs="Calibri"/>
          <w:color w:val="002060"/>
          <w:sz w:val="22"/>
          <w:szCs w:val="22"/>
        </w:rPr>
        <w:t>unde</w:t>
      </w:r>
      <w:proofErr w:type="spellEnd"/>
      <w:r w:rsidR="00BF1783" w:rsidRPr="003674F9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rFonts w:cs="Calibri"/>
          <w:color w:val="002060"/>
          <w:sz w:val="22"/>
          <w:szCs w:val="22"/>
        </w:rPr>
        <w:t>vom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vizita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ruinele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civilizatiilor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feniciene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si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romane</w:t>
      </w:r>
      <w:proofErr w:type="spellEnd"/>
      <w:r w:rsidR="00BF1783" w:rsidRPr="003674F9">
        <w:rPr>
          <w:color w:val="002060"/>
          <w:sz w:val="22"/>
          <w:szCs w:val="22"/>
        </w:rPr>
        <w:t xml:space="preserve">. </w:t>
      </w:r>
      <w:proofErr w:type="spellStart"/>
      <w:r w:rsidR="00BF1783" w:rsidRPr="003674F9">
        <w:rPr>
          <w:color w:val="002060"/>
          <w:sz w:val="22"/>
          <w:szCs w:val="22"/>
        </w:rPr>
        <w:t>Cartagina</w:t>
      </w:r>
      <w:proofErr w:type="spellEnd"/>
      <w:r w:rsidR="00BF1783" w:rsidRPr="003674F9">
        <w:rPr>
          <w:color w:val="002060"/>
          <w:sz w:val="22"/>
          <w:szCs w:val="22"/>
        </w:rPr>
        <w:t xml:space="preserve"> a </w:t>
      </w:r>
      <w:proofErr w:type="spellStart"/>
      <w:r w:rsidR="00BF1783" w:rsidRPr="003674F9">
        <w:rPr>
          <w:color w:val="002060"/>
          <w:sz w:val="22"/>
          <w:szCs w:val="22"/>
        </w:rPr>
        <w:t>fost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fondata</w:t>
      </w:r>
      <w:proofErr w:type="spellEnd"/>
      <w:r w:rsidR="00BF1783" w:rsidRPr="003674F9">
        <w:rPr>
          <w:color w:val="002060"/>
          <w:sz w:val="22"/>
          <w:szCs w:val="22"/>
        </w:rPr>
        <w:t xml:space="preserve"> pe </w:t>
      </w:r>
      <w:proofErr w:type="spellStart"/>
      <w:r w:rsidR="00BF1783" w:rsidRPr="003674F9">
        <w:rPr>
          <w:color w:val="002060"/>
          <w:sz w:val="22"/>
          <w:szCs w:val="22"/>
        </w:rPr>
        <w:t>Dealul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Byrsa</w:t>
      </w:r>
      <w:proofErr w:type="spellEnd"/>
      <w:r w:rsidR="00BF1783" w:rsidRPr="003674F9">
        <w:rPr>
          <w:color w:val="002060"/>
          <w:sz w:val="22"/>
          <w:szCs w:val="22"/>
        </w:rPr>
        <w:t xml:space="preserve">, in </w:t>
      </w:r>
      <w:proofErr w:type="spellStart"/>
      <w:r w:rsidR="00BF1783" w:rsidRPr="003674F9">
        <w:rPr>
          <w:color w:val="002060"/>
          <w:sz w:val="22"/>
          <w:szCs w:val="22"/>
        </w:rPr>
        <w:t>secolul</w:t>
      </w:r>
      <w:proofErr w:type="spellEnd"/>
      <w:r w:rsidR="00BF1783" w:rsidRPr="003674F9">
        <w:rPr>
          <w:color w:val="002060"/>
          <w:sz w:val="22"/>
          <w:szCs w:val="22"/>
        </w:rPr>
        <w:t xml:space="preserve"> al VIII-lea </w:t>
      </w:r>
      <w:proofErr w:type="spellStart"/>
      <w:r w:rsidR="00BF1783">
        <w:rPr>
          <w:color w:val="002060"/>
          <w:sz w:val="22"/>
          <w:szCs w:val="22"/>
        </w:rPr>
        <w:t>i</w:t>
      </w:r>
      <w:r w:rsidR="00BF1783" w:rsidRPr="003674F9">
        <w:rPr>
          <w:color w:val="002060"/>
          <w:sz w:val="22"/>
          <w:szCs w:val="22"/>
        </w:rPr>
        <w:t>.</w:t>
      </w:r>
      <w:r w:rsidR="00BF1783">
        <w:rPr>
          <w:color w:val="002060"/>
          <w:sz w:val="22"/>
          <w:szCs w:val="22"/>
        </w:rPr>
        <w:t>Ch</w:t>
      </w:r>
      <w:r w:rsidR="00BF1783" w:rsidRPr="003674F9">
        <w:rPr>
          <w:color w:val="002060"/>
          <w:sz w:val="22"/>
          <w:szCs w:val="22"/>
        </w:rPr>
        <w:t>r</w:t>
      </w:r>
      <w:proofErr w:type="spellEnd"/>
      <w:r w:rsidR="00BF1783" w:rsidRPr="003674F9">
        <w:rPr>
          <w:color w:val="002060"/>
          <w:sz w:val="22"/>
          <w:szCs w:val="22"/>
        </w:rPr>
        <w:t xml:space="preserve">., de </w:t>
      </w:r>
      <w:proofErr w:type="spellStart"/>
      <w:r w:rsidR="00BF1783" w:rsidRPr="003674F9">
        <w:rPr>
          <w:color w:val="002060"/>
          <w:sz w:val="22"/>
          <w:szCs w:val="22"/>
        </w:rPr>
        <w:t>catre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legendara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printesa</w:t>
      </w:r>
      <w:proofErr w:type="spellEnd"/>
      <w:r w:rsidR="00BF1783" w:rsidRPr="003674F9">
        <w:rPr>
          <w:color w:val="002060"/>
          <w:sz w:val="22"/>
          <w:szCs w:val="22"/>
        </w:rPr>
        <w:t xml:space="preserve"> Elissa-Dido. </w:t>
      </w:r>
      <w:proofErr w:type="spellStart"/>
      <w:r w:rsidR="00BF1783" w:rsidRPr="003674F9">
        <w:rPr>
          <w:color w:val="002060"/>
          <w:sz w:val="22"/>
          <w:szCs w:val="22"/>
        </w:rPr>
        <w:t>Mozaicurile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romane</w:t>
      </w:r>
      <w:proofErr w:type="spellEnd"/>
      <w:r w:rsidR="00BF1783" w:rsidRPr="003674F9">
        <w:rPr>
          <w:color w:val="002060"/>
          <w:sz w:val="22"/>
          <w:szCs w:val="22"/>
        </w:rPr>
        <w:t xml:space="preserve"> se </w:t>
      </w:r>
      <w:proofErr w:type="spellStart"/>
      <w:r w:rsidR="00BF1783" w:rsidRPr="003674F9">
        <w:rPr>
          <w:color w:val="002060"/>
          <w:sz w:val="22"/>
          <w:szCs w:val="22"/>
        </w:rPr>
        <w:t>afla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langa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ruinele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cladirilor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feniciene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datand</w:t>
      </w:r>
      <w:proofErr w:type="spellEnd"/>
      <w:r w:rsidR="00BF1783" w:rsidRPr="003674F9">
        <w:rPr>
          <w:color w:val="002060"/>
          <w:sz w:val="22"/>
          <w:szCs w:val="22"/>
        </w:rPr>
        <w:t xml:space="preserve"> din </w:t>
      </w:r>
      <w:proofErr w:type="spellStart"/>
      <w:r w:rsidR="00BF1783" w:rsidRPr="003674F9">
        <w:rPr>
          <w:color w:val="002060"/>
          <w:sz w:val="22"/>
          <w:szCs w:val="22"/>
        </w:rPr>
        <w:t>secolul</w:t>
      </w:r>
      <w:proofErr w:type="spellEnd"/>
      <w:r w:rsidR="00BF1783" w:rsidRPr="003674F9">
        <w:rPr>
          <w:color w:val="002060"/>
          <w:sz w:val="22"/>
          <w:szCs w:val="22"/>
        </w:rPr>
        <w:t xml:space="preserve"> al VIII-lea </w:t>
      </w:r>
      <w:proofErr w:type="spellStart"/>
      <w:r w:rsidR="00237BBF">
        <w:rPr>
          <w:color w:val="002060"/>
          <w:sz w:val="22"/>
          <w:szCs w:val="22"/>
        </w:rPr>
        <w:t>i</w:t>
      </w:r>
      <w:r w:rsidR="00BF1783" w:rsidRPr="003674F9">
        <w:rPr>
          <w:color w:val="002060"/>
          <w:sz w:val="22"/>
          <w:szCs w:val="22"/>
        </w:rPr>
        <w:t>.Hr</w:t>
      </w:r>
      <w:proofErr w:type="spellEnd"/>
      <w:r w:rsidR="00BF1783" w:rsidRPr="003674F9">
        <w:rPr>
          <w:color w:val="002060"/>
          <w:sz w:val="22"/>
          <w:szCs w:val="22"/>
        </w:rPr>
        <w:t xml:space="preserve">. </w:t>
      </w:r>
      <w:proofErr w:type="spellStart"/>
      <w:r w:rsidR="00BF1783" w:rsidRPr="003674F9">
        <w:rPr>
          <w:color w:val="002060"/>
          <w:sz w:val="22"/>
          <w:szCs w:val="22"/>
        </w:rPr>
        <w:t>Acest</w:t>
      </w:r>
      <w:proofErr w:type="spellEnd"/>
      <w:r w:rsidR="00BF1783" w:rsidRPr="003674F9">
        <w:rPr>
          <w:color w:val="002060"/>
          <w:sz w:val="22"/>
          <w:szCs w:val="22"/>
        </w:rPr>
        <w:t xml:space="preserve"> loc </w:t>
      </w:r>
      <w:proofErr w:type="spellStart"/>
      <w:r w:rsidR="00BF1783" w:rsidRPr="003674F9">
        <w:rPr>
          <w:color w:val="002060"/>
          <w:sz w:val="22"/>
          <w:szCs w:val="22"/>
        </w:rPr>
        <w:t>minunat</w:t>
      </w:r>
      <w:proofErr w:type="spellEnd"/>
      <w:r w:rsidR="00BF1783" w:rsidRPr="003674F9">
        <w:rPr>
          <w:color w:val="002060"/>
          <w:sz w:val="22"/>
          <w:szCs w:val="22"/>
        </w:rPr>
        <w:t xml:space="preserve"> a </w:t>
      </w:r>
      <w:proofErr w:type="spellStart"/>
      <w:r w:rsidR="00BF1783" w:rsidRPr="003674F9">
        <w:rPr>
          <w:color w:val="002060"/>
          <w:sz w:val="22"/>
          <w:szCs w:val="22"/>
        </w:rPr>
        <w:t>fost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teatrul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unei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mari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violente</w:t>
      </w:r>
      <w:proofErr w:type="spellEnd"/>
      <w:r w:rsidR="00BF1783" w:rsidRPr="003674F9">
        <w:rPr>
          <w:color w:val="002060"/>
          <w:sz w:val="22"/>
          <w:szCs w:val="22"/>
        </w:rPr>
        <w:t xml:space="preserve">, </w:t>
      </w:r>
      <w:proofErr w:type="spellStart"/>
      <w:r w:rsidR="00BF1783" w:rsidRPr="003674F9">
        <w:rPr>
          <w:color w:val="002060"/>
          <w:sz w:val="22"/>
          <w:szCs w:val="22"/>
        </w:rPr>
        <w:t>dupa</w:t>
      </w:r>
      <w:proofErr w:type="spellEnd"/>
      <w:r w:rsidR="00BF1783" w:rsidRPr="003674F9">
        <w:rPr>
          <w:color w:val="002060"/>
          <w:sz w:val="22"/>
          <w:szCs w:val="22"/>
        </w:rPr>
        <w:t xml:space="preserve"> cum a </w:t>
      </w:r>
      <w:proofErr w:type="spellStart"/>
      <w:r w:rsidR="00BF1783" w:rsidRPr="003674F9">
        <w:rPr>
          <w:color w:val="002060"/>
          <w:sz w:val="22"/>
          <w:szCs w:val="22"/>
        </w:rPr>
        <w:t>scris</w:t>
      </w:r>
      <w:proofErr w:type="spellEnd"/>
      <w:r w:rsidR="00BF1783" w:rsidRPr="003674F9">
        <w:rPr>
          <w:color w:val="002060"/>
          <w:sz w:val="22"/>
          <w:szCs w:val="22"/>
        </w:rPr>
        <w:t xml:space="preserve"> un </w:t>
      </w:r>
      <w:proofErr w:type="spellStart"/>
      <w:r w:rsidR="00BF1783" w:rsidRPr="003674F9">
        <w:rPr>
          <w:color w:val="002060"/>
          <w:sz w:val="22"/>
          <w:szCs w:val="22"/>
        </w:rPr>
        <w:t>istoric</w:t>
      </w:r>
      <w:proofErr w:type="spellEnd"/>
      <w:r w:rsidR="00BF1783" w:rsidRPr="003674F9">
        <w:rPr>
          <w:color w:val="002060"/>
          <w:sz w:val="22"/>
          <w:szCs w:val="22"/>
        </w:rPr>
        <w:t xml:space="preserve"> roman </w:t>
      </w:r>
      <w:proofErr w:type="spellStart"/>
      <w:r w:rsidR="00BF1783" w:rsidRPr="003674F9">
        <w:rPr>
          <w:color w:val="002060"/>
          <w:sz w:val="22"/>
          <w:szCs w:val="22"/>
        </w:rPr>
        <w:t>despre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caderea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Cartaginei</w:t>
      </w:r>
      <w:proofErr w:type="spellEnd"/>
      <w:r w:rsidR="00BF1783" w:rsidRPr="003674F9">
        <w:rPr>
          <w:color w:val="002060"/>
          <w:sz w:val="22"/>
          <w:szCs w:val="22"/>
        </w:rPr>
        <w:t xml:space="preserve">: </w:t>
      </w:r>
      <w:r w:rsidR="00BF1783">
        <w:rPr>
          <w:color w:val="002060"/>
          <w:sz w:val="22"/>
          <w:szCs w:val="22"/>
        </w:rPr>
        <w:t>``</w:t>
      </w:r>
      <w:proofErr w:type="spellStart"/>
      <w:r w:rsidR="00BF1783" w:rsidRPr="003674F9">
        <w:rPr>
          <w:color w:val="002060"/>
          <w:sz w:val="22"/>
          <w:szCs w:val="22"/>
        </w:rPr>
        <w:t>ora</w:t>
      </w:r>
      <w:r w:rsidR="00BF1783">
        <w:rPr>
          <w:color w:val="002060"/>
          <w:sz w:val="22"/>
          <w:szCs w:val="22"/>
        </w:rPr>
        <w:t>s</w:t>
      </w:r>
      <w:r w:rsidR="00BF1783" w:rsidRPr="003674F9">
        <w:rPr>
          <w:color w:val="002060"/>
          <w:sz w:val="22"/>
          <w:szCs w:val="22"/>
        </w:rPr>
        <w:t>ul</w:t>
      </w:r>
      <w:proofErr w:type="spellEnd"/>
      <w:r w:rsidR="00BF1783" w:rsidRPr="003674F9">
        <w:rPr>
          <w:color w:val="002060"/>
          <w:sz w:val="22"/>
          <w:szCs w:val="22"/>
        </w:rPr>
        <w:t xml:space="preserve"> a </w:t>
      </w:r>
      <w:proofErr w:type="spellStart"/>
      <w:r w:rsidR="00BF1783" w:rsidRPr="003674F9">
        <w:rPr>
          <w:color w:val="002060"/>
          <w:sz w:val="22"/>
          <w:szCs w:val="22"/>
        </w:rPr>
        <w:t>fost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ars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pana</w:t>
      </w:r>
      <w:proofErr w:type="spellEnd"/>
      <w:r w:rsidR="00BF1783" w:rsidRPr="003674F9">
        <w:rPr>
          <w:color w:val="002060"/>
          <w:sz w:val="22"/>
          <w:szCs w:val="22"/>
        </w:rPr>
        <w:t xml:space="preserve"> la </w:t>
      </w:r>
      <w:proofErr w:type="spellStart"/>
      <w:r w:rsidR="00BF1783" w:rsidRPr="003674F9">
        <w:rPr>
          <w:color w:val="002060"/>
          <w:sz w:val="22"/>
          <w:szCs w:val="22"/>
        </w:rPr>
        <w:t>temelii</w:t>
      </w:r>
      <w:proofErr w:type="spellEnd"/>
      <w:r w:rsidR="00BF1783" w:rsidRPr="003674F9">
        <w:rPr>
          <w:color w:val="002060"/>
          <w:sz w:val="22"/>
          <w:szCs w:val="22"/>
        </w:rPr>
        <w:t xml:space="preserve">, </w:t>
      </w:r>
      <w:proofErr w:type="spellStart"/>
      <w:r w:rsidR="00BF1783" w:rsidRPr="003674F9">
        <w:rPr>
          <w:color w:val="002060"/>
          <w:sz w:val="22"/>
          <w:szCs w:val="22"/>
        </w:rPr>
        <w:t>iar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pamanantul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blestemat</w:t>
      </w:r>
      <w:proofErr w:type="spellEnd"/>
      <w:r w:rsidR="00BF1783" w:rsidRPr="003674F9">
        <w:rPr>
          <w:color w:val="002060"/>
          <w:sz w:val="22"/>
          <w:szCs w:val="22"/>
        </w:rPr>
        <w:t xml:space="preserve"> a </w:t>
      </w:r>
      <w:proofErr w:type="spellStart"/>
      <w:r w:rsidR="00BF1783" w:rsidRPr="003674F9">
        <w:rPr>
          <w:color w:val="002060"/>
          <w:sz w:val="22"/>
          <w:szCs w:val="22"/>
        </w:rPr>
        <w:t>fost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acoperit</w:t>
      </w:r>
      <w:proofErr w:type="spellEnd"/>
      <w:r w:rsidR="00BF1783" w:rsidRPr="003674F9">
        <w:rPr>
          <w:color w:val="002060"/>
          <w:sz w:val="22"/>
          <w:szCs w:val="22"/>
        </w:rPr>
        <w:t xml:space="preserve"> cu </w:t>
      </w:r>
      <w:proofErr w:type="spellStart"/>
      <w:r w:rsidR="00BF1783" w:rsidRPr="003674F9">
        <w:rPr>
          <w:color w:val="002060"/>
          <w:sz w:val="22"/>
          <w:szCs w:val="22"/>
        </w:rPr>
        <w:t>sare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pentru</w:t>
      </w:r>
      <w:proofErr w:type="spellEnd"/>
      <w:r w:rsidR="00BF1783" w:rsidRPr="003674F9">
        <w:rPr>
          <w:color w:val="002060"/>
          <w:sz w:val="22"/>
          <w:szCs w:val="22"/>
        </w:rPr>
        <w:t xml:space="preserve"> a-i </w:t>
      </w:r>
      <w:proofErr w:type="spellStart"/>
      <w:r w:rsidR="00BF1783" w:rsidRPr="003674F9">
        <w:rPr>
          <w:color w:val="002060"/>
          <w:sz w:val="22"/>
          <w:szCs w:val="22"/>
        </w:rPr>
        <w:t>asigura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decaderea</w:t>
      </w:r>
      <w:proofErr w:type="spellEnd"/>
      <w:r w:rsidR="00BF1783">
        <w:rPr>
          <w:color w:val="002060"/>
          <w:sz w:val="22"/>
          <w:szCs w:val="22"/>
        </w:rPr>
        <w:t>``</w:t>
      </w:r>
      <w:r w:rsidR="00BF1783" w:rsidRPr="003674F9">
        <w:rPr>
          <w:color w:val="002060"/>
          <w:sz w:val="22"/>
          <w:szCs w:val="22"/>
        </w:rPr>
        <w:t xml:space="preserve">. </w:t>
      </w:r>
      <w:proofErr w:type="spellStart"/>
      <w:r w:rsidR="00BF1783" w:rsidRPr="003674F9">
        <w:rPr>
          <w:color w:val="002060"/>
          <w:sz w:val="22"/>
          <w:szCs w:val="22"/>
        </w:rPr>
        <w:t>Declarat</w:t>
      </w:r>
      <w:proofErr w:type="spellEnd"/>
      <w:r w:rsidR="00BF1783" w:rsidRPr="003674F9">
        <w:rPr>
          <w:color w:val="002060"/>
          <w:sz w:val="22"/>
          <w:szCs w:val="22"/>
        </w:rPr>
        <w:t xml:space="preserve"> monument national, </w:t>
      </w:r>
      <w:proofErr w:type="spellStart"/>
      <w:r w:rsidR="00BF1783" w:rsidRPr="003674F9">
        <w:rPr>
          <w:color w:val="002060"/>
          <w:sz w:val="22"/>
          <w:szCs w:val="22"/>
        </w:rPr>
        <w:t>orasul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Cartagina</w:t>
      </w:r>
      <w:proofErr w:type="spellEnd"/>
      <w:r w:rsidR="00BF1783" w:rsidRPr="003674F9">
        <w:rPr>
          <w:color w:val="002060"/>
          <w:sz w:val="22"/>
          <w:szCs w:val="22"/>
        </w:rPr>
        <w:t xml:space="preserve"> (</w:t>
      </w:r>
      <w:proofErr w:type="spellStart"/>
      <w:r w:rsidR="00BF1783" w:rsidRPr="003674F9">
        <w:rPr>
          <w:color w:val="002060"/>
          <w:sz w:val="22"/>
          <w:szCs w:val="22"/>
        </w:rPr>
        <w:t>adica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r w:rsidR="00BF1783">
        <w:rPr>
          <w:color w:val="002060"/>
          <w:sz w:val="22"/>
          <w:szCs w:val="22"/>
        </w:rPr>
        <w:t>``</w:t>
      </w:r>
      <w:r w:rsidR="00BF1783" w:rsidRPr="003674F9">
        <w:rPr>
          <w:color w:val="002060"/>
          <w:sz w:val="22"/>
          <w:szCs w:val="22"/>
        </w:rPr>
        <w:t xml:space="preserve">Noul </w:t>
      </w:r>
      <w:proofErr w:type="spellStart"/>
      <w:r w:rsidR="00BF1783" w:rsidRPr="003674F9">
        <w:rPr>
          <w:color w:val="002060"/>
          <w:sz w:val="22"/>
          <w:szCs w:val="22"/>
        </w:rPr>
        <w:t>Oras</w:t>
      </w:r>
      <w:proofErr w:type="spellEnd"/>
      <w:r w:rsidR="00BF1783">
        <w:rPr>
          <w:color w:val="002060"/>
          <w:sz w:val="22"/>
          <w:szCs w:val="22"/>
        </w:rPr>
        <w:t>``</w:t>
      </w:r>
      <w:r w:rsidR="00BF1783" w:rsidRPr="003674F9">
        <w:rPr>
          <w:color w:val="002060"/>
          <w:sz w:val="22"/>
          <w:szCs w:val="22"/>
        </w:rPr>
        <w:t xml:space="preserve"> in </w:t>
      </w:r>
      <w:proofErr w:type="spellStart"/>
      <w:r w:rsidR="00BF1783" w:rsidRPr="003674F9">
        <w:rPr>
          <w:color w:val="002060"/>
          <w:sz w:val="22"/>
          <w:szCs w:val="22"/>
        </w:rPr>
        <w:t>limba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feniciana</w:t>
      </w:r>
      <w:proofErr w:type="spellEnd"/>
      <w:r w:rsidR="00BF1783" w:rsidRPr="003674F9">
        <w:rPr>
          <w:color w:val="002060"/>
          <w:sz w:val="22"/>
          <w:szCs w:val="22"/>
        </w:rPr>
        <w:t xml:space="preserve">) </w:t>
      </w:r>
      <w:proofErr w:type="spellStart"/>
      <w:r w:rsidR="00BF1783" w:rsidRPr="003674F9">
        <w:rPr>
          <w:color w:val="002060"/>
          <w:sz w:val="22"/>
          <w:szCs w:val="22"/>
        </w:rPr>
        <w:t>abunda</w:t>
      </w:r>
      <w:proofErr w:type="spellEnd"/>
      <w:r w:rsidR="00BF1783" w:rsidRPr="003674F9">
        <w:rPr>
          <w:color w:val="002060"/>
          <w:sz w:val="22"/>
          <w:szCs w:val="22"/>
        </w:rPr>
        <w:t xml:space="preserve"> de </w:t>
      </w:r>
      <w:proofErr w:type="spellStart"/>
      <w:r w:rsidR="00BF1783" w:rsidRPr="003674F9">
        <w:rPr>
          <w:color w:val="002060"/>
          <w:sz w:val="22"/>
          <w:szCs w:val="22"/>
        </w:rPr>
        <w:t>vestigii</w:t>
      </w:r>
      <w:proofErr w:type="spellEnd"/>
      <w:r w:rsidR="00BF1783" w:rsidRPr="003674F9">
        <w:rPr>
          <w:color w:val="002060"/>
          <w:sz w:val="22"/>
          <w:szCs w:val="22"/>
        </w:rPr>
        <w:t xml:space="preserve"> ale </w:t>
      </w:r>
      <w:proofErr w:type="spellStart"/>
      <w:r w:rsidR="00BF1783" w:rsidRPr="003674F9">
        <w:rPr>
          <w:color w:val="002060"/>
          <w:sz w:val="22"/>
          <w:szCs w:val="22"/>
        </w:rPr>
        <w:t>Imperiului</w:t>
      </w:r>
      <w:proofErr w:type="spellEnd"/>
      <w:r w:rsidR="00BF1783" w:rsidRPr="003674F9">
        <w:rPr>
          <w:color w:val="002060"/>
          <w:sz w:val="22"/>
          <w:szCs w:val="22"/>
        </w:rPr>
        <w:t xml:space="preserve"> Roman: bai, </w:t>
      </w:r>
      <w:proofErr w:type="spellStart"/>
      <w:r w:rsidR="00BF1783" w:rsidRPr="003674F9">
        <w:rPr>
          <w:color w:val="002060"/>
          <w:sz w:val="22"/>
          <w:szCs w:val="22"/>
        </w:rPr>
        <w:t>locuinte</w:t>
      </w:r>
      <w:proofErr w:type="spellEnd"/>
      <w:r w:rsidR="00BF1783" w:rsidRPr="003674F9">
        <w:rPr>
          <w:color w:val="002060"/>
          <w:sz w:val="22"/>
          <w:szCs w:val="22"/>
        </w:rPr>
        <w:t xml:space="preserve">, </w:t>
      </w:r>
      <w:proofErr w:type="spellStart"/>
      <w:r w:rsidR="00BF1783" w:rsidRPr="003674F9">
        <w:rPr>
          <w:color w:val="002060"/>
          <w:sz w:val="22"/>
          <w:szCs w:val="22"/>
        </w:rPr>
        <w:t>mozaicuri</w:t>
      </w:r>
      <w:proofErr w:type="spellEnd"/>
      <w:r w:rsidR="00BF1783" w:rsidRPr="003674F9">
        <w:rPr>
          <w:color w:val="002060"/>
          <w:sz w:val="22"/>
          <w:szCs w:val="22"/>
        </w:rPr>
        <w:t xml:space="preserve">, temple, </w:t>
      </w:r>
      <w:proofErr w:type="spellStart"/>
      <w:r w:rsidR="00BF1783" w:rsidRPr="003674F9">
        <w:rPr>
          <w:color w:val="002060"/>
          <w:sz w:val="22"/>
          <w:szCs w:val="22"/>
        </w:rPr>
        <w:t>sanctuare</w:t>
      </w:r>
      <w:proofErr w:type="spellEnd"/>
      <w:r w:rsidR="00BF1783" w:rsidRPr="003674F9">
        <w:rPr>
          <w:color w:val="002060"/>
          <w:sz w:val="22"/>
          <w:szCs w:val="22"/>
        </w:rPr>
        <w:t xml:space="preserve"> precum </w:t>
      </w:r>
      <w:proofErr w:type="spellStart"/>
      <w:r w:rsidR="00BF1783" w:rsidRPr="003674F9">
        <w:rPr>
          <w:color w:val="002060"/>
          <w:sz w:val="22"/>
          <w:szCs w:val="22"/>
        </w:rPr>
        <w:t>si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renumitul</w:t>
      </w:r>
      <w:proofErr w:type="spellEnd"/>
      <w:r w:rsidR="00BF1783" w:rsidRPr="003674F9">
        <w:rPr>
          <w:color w:val="002060"/>
          <w:sz w:val="22"/>
          <w:szCs w:val="22"/>
        </w:rPr>
        <w:t xml:space="preserve"> port naval al </w:t>
      </w:r>
      <w:proofErr w:type="spellStart"/>
      <w:r w:rsidR="00BF1783" w:rsidRPr="003674F9">
        <w:rPr>
          <w:color w:val="002060"/>
          <w:sz w:val="22"/>
          <w:szCs w:val="22"/>
        </w:rPr>
        <w:t>cartaginezilor</w:t>
      </w:r>
      <w:proofErr w:type="spellEnd"/>
      <w:r w:rsidR="00BF1783" w:rsidRPr="003674F9">
        <w:rPr>
          <w:color w:val="002060"/>
          <w:sz w:val="22"/>
          <w:szCs w:val="22"/>
        </w:rPr>
        <w:t xml:space="preserve">. </w:t>
      </w:r>
      <w:r w:rsidR="00BF1783">
        <w:rPr>
          <w:color w:val="002060"/>
          <w:sz w:val="22"/>
          <w:szCs w:val="22"/>
        </w:rPr>
        <w:t>N</w:t>
      </w:r>
      <w:r w:rsidR="00BF1783" w:rsidRPr="003674F9">
        <w:rPr>
          <w:color w:val="002060"/>
          <w:sz w:val="22"/>
          <w:szCs w:val="22"/>
        </w:rPr>
        <w:t xml:space="preserve">e </w:t>
      </w:r>
      <w:proofErr w:type="spellStart"/>
      <w:r w:rsidR="00BF1783" w:rsidRPr="003674F9">
        <w:rPr>
          <w:color w:val="002060"/>
          <w:sz w:val="22"/>
          <w:szCs w:val="22"/>
        </w:rPr>
        <w:t>continua</w:t>
      </w:r>
      <w:r w:rsidR="00BF1783">
        <w:rPr>
          <w:color w:val="002060"/>
          <w:sz w:val="22"/>
          <w:szCs w:val="22"/>
        </w:rPr>
        <w:t>m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calatoria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spre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r w:rsidR="00BF1783">
        <w:rPr>
          <w:color w:val="002060"/>
          <w:sz w:val="22"/>
          <w:szCs w:val="22"/>
        </w:rPr>
        <w:t>``</w:t>
      </w:r>
      <w:proofErr w:type="spellStart"/>
      <w:r w:rsidR="00BF1783" w:rsidRPr="003674F9">
        <w:rPr>
          <w:color w:val="002060"/>
          <w:sz w:val="22"/>
          <w:szCs w:val="22"/>
        </w:rPr>
        <w:t>orasul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albastru</w:t>
      </w:r>
      <w:proofErr w:type="spellEnd"/>
      <w:r w:rsidR="00BF1783">
        <w:rPr>
          <w:color w:val="002060"/>
          <w:sz w:val="22"/>
          <w:szCs w:val="22"/>
        </w:rPr>
        <w:t>``</w:t>
      </w:r>
      <w:r w:rsidR="00BF1783" w:rsidRPr="003674F9">
        <w:rPr>
          <w:color w:val="002060"/>
          <w:sz w:val="22"/>
          <w:szCs w:val="22"/>
        </w:rPr>
        <w:t xml:space="preserve"> Sidi Bou Said</w:t>
      </w:r>
      <w:r w:rsidR="00BF1783" w:rsidRPr="003674F9">
        <w:rPr>
          <w:color w:val="002060"/>
          <w:sz w:val="22"/>
          <w:szCs w:val="22"/>
          <w:lang w:val="it-IT"/>
        </w:rPr>
        <w:t>, unde vom descoperi</w:t>
      </w:r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stilul</w:t>
      </w:r>
      <w:proofErr w:type="spellEnd"/>
      <w:r w:rsidR="00BF1783" w:rsidRPr="003674F9">
        <w:rPr>
          <w:color w:val="002060"/>
          <w:sz w:val="22"/>
          <w:szCs w:val="22"/>
        </w:rPr>
        <w:t xml:space="preserve"> de </w:t>
      </w:r>
      <w:proofErr w:type="spellStart"/>
      <w:r w:rsidR="00BF1783" w:rsidRPr="003674F9">
        <w:rPr>
          <w:color w:val="002060"/>
          <w:sz w:val="22"/>
          <w:szCs w:val="22"/>
        </w:rPr>
        <w:t>viata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>
        <w:rPr>
          <w:color w:val="002060"/>
          <w:sz w:val="22"/>
          <w:szCs w:val="22"/>
        </w:rPr>
        <w:t>tunisian</w:t>
      </w:r>
      <w:proofErr w:type="spellEnd"/>
      <w:r w:rsidR="00BF1783">
        <w:rPr>
          <w:color w:val="002060"/>
          <w:sz w:val="22"/>
          <w:szCs w:val="22"/>
        </w:rPr>
        <w:t xml:space="preserve"> </w:t>
      </w:r>
      <w:proofErr w:type="spellStart"/>
      <w:r w:rsidR="00BF1783">
        <w:rPr>
          <w:color w:val="002060"/>
          <w:sz w:val="22"/>
          <w:szCs w:val="22"/>
        </w:rPr>
        <w:t>autentic</w:t>
      </w:r>
      <w:proofErr w:type="spellEnd"/>
      <w:r w:rsidR="00BF1783" w:rsidRPr="003674F9">
        <w:rPr>
          <w:color w:val="002060"/>
          <w:sz w:val="22"/>
          <w:szCs w:val="22"/>
        </w:rPr>
        <w:t xml:space="preserve">, </w:t>
      </w:r>
      <w:proofErr w:type="spellStart"/>
      <w:r w:rsidR="00BF1783">
        <w:rPr>
          <w:color w:val="002060"/>
          <w:sz w:val="22"/>
          <w:szCs w:val="22"/>
        </w:rPr>
        <w:t>vizitand</w:t>
      </w:r>
      <w:proofErr w:type="spellEnd"/>
      <w:r w:rsidR="00BF1783">
        <w:rPr>
          <w:color w:val="002060"/>
          <w:sz w:val="22"/>
          <w:szCs w:val="22"/>
        </w:rPr>
        <w:t xml:space="preserve"> </w:t>
      </w:r>
      <w:proofErr w:type="spellStart"/>
      <w:r w:rsidR="00BF1783">
        <w:rPr>
          <w:color w:val="002060"/>
          <w:sz w:val="22"/>
          <w:szCs w:val="22"/>
        </w:rPr>
        <w:t>orasul</w:t>
      </w:r>
      <w:proofErr w:type="spellEnd"/>
      <w:r w:rsidR="00BF1783">
        <w:rPr>
          <w:color w:val="002060"/>
          <w:sz w:val="22"/>
          <w:szCs w:val="22"/>
        </w:rPr>
        <w:t xml:space="preserve"> </w:t>
      </w:r>
      <w:r w:rsidR="00BF1783" w:rsidRPr="003674F9">
        <w:rPr>
          <w:color w:val="002060"/>
          <w:sz w:val="22"/>
          <w:szCs w:val="22"/>
        </w:rPr>
        <w:t xml:space="preserve">cu </w:t>
      </w:r>
      <w:proofErr w:type="spellStart"/>
      <w:r w:rsidR="00BF1783" w:rsidRPr="003674F9">
        <w:rPr>
          <w:color w:val="002060"/>
          <w:sz w:val="22"/>
          <w:szCs w:val="22"/>
        </w:rPr>
        <w:t>uimitoare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vederi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panoramice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spre</w:t>
      </w:r>
      <w:proofErr w:type="spellEnd"/>
      <w:r w:rsidR="00BF1783" w:rsidRPr="003674F9">
        <w:rPr>
          <w:color w:val="002060"/>
          <w:sz w:val="22"/>
          <w:szCs w:val="22"/>
        </w:rPr>
        <w:t xml:space="preserve"> mare </w:t>
      </w:r>
      <w:proofErr w:type="spellStart"/>
      <w:r w:rsidR="00BF1783" w:rsidRPr="003674F9">
        <w:rPr>
          <w:color w:val="002060"/>
          <w:sz w:val="22"/>
          <w:szCs w:val="22"/>
        </w:rPr>
        <w:t>si</w:t>
      </w:r>
      <w:proofErr w:type="spellEnd"/>
      <w:r w:rsidR="00BF1783" w:rsidRPr="003674F9">
        <w:rPr>
          <w:color w:val="002060"/>
          <w:sz w:val="22"/>
          <w:szCs w:val="22"/>
        </w:rPr>
        <w:t xml:space="preserve"> </w:t>
      </w:r>
      <w:proofErr w:type="spellStart"/>
      <w:r w:rsidR="00BF1783" w:rsidRPr="003674F9">
        <w:rPr>
          <w:color w:val="002060"/>
          <w:sz w:val="22"/>
          <w:szCs w:val="22"/>
        </w:rPr>
        <w:t>munti</w:t>
      </w:r>
      <w:proofErr w:type="spellEnd"/>
      <w:r w:rsidR="00BF1783" w:rsidRPr="003674F9">
        <w:rPr>
          <w:color w:val="002060"/>
          <w:sz w:val="22"/>
          <w:szCs w:val="22"/>
        </w:rPr>
        <w:t xml:space="preserve">. </w:t>
      </w:r>
      <w:proofErr w:type="spellStart"/>
      <w:r w:rsidR="008368A2">
        <w:rPr>
          <w:color w:val="002060"/>
          <w:sz w:val="22"/>
          <w:szCs w:val="22"/>
        </w:rPr>
        <w:t>Plecam</w:t>
      </w:r>
      <w:proofErr w:type="spellEnd"/>
      <w:r w:rsidR="008368A2">
        <w:rPr>
          <w:color w:val="002060"/>
          <w:sz w:val="22"/>
          <w:szCs w:val="22"/>
        </w:rPr>
        <w:t xml:space="preserve"> </w:t>
      </w:r>
      <w:proofErr w:type="spellStart"/>
      <w:r w:rsidR="008368A2">
        <w:rPr>
          <w:color w:val="002060"/>
          <w:sz w:val="22"/>
          <w:szCs w:val="22"/>
        </w:rPr>
        <w:t>spre</w:t>
      </w:r>
      <w:proofErr w:type="spellEnd"/>
      <w:r w:rsidR="008368A2">
        <w:rPr>
          <w:color w:val="002060"/>
          <w:sz w:val="22"/>
          <w:szCs w:val="22"/>
        </w:rPr>
        <w:t xml:space="preserve"> Kairouan, </w:t>
      </w:r>
      <w:proofErr w:type="spellStart"/>
      <w:r w:rsidR="008368A2">
        <w:rPr>
          <w:color w:val="002060"/>
          <w:sz w:val="22"/>
          <w:szCs w:val="22"/>
        </w:rPr>
        <w:t>c</w:t>
      </w:r>
      <w:r w:rsidR="00AB167C">
        <w:rPr>
          <w:rFonts w:cs="Calibri"/>
          <w:color w:val="002060"/>
          <w:sz w:val="22"/>
          <w:szCs w:val="22"/>
        </w:rPr>
        <w:t>ina</w:t>
      </w:r>
      <w:proofErr w:type="spellEnd"/>
      <w:r w:rsidR="00AB167C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B167C">
        <w:rPr>
          <w:rFonts w:cs="Calibri"/>
          <w:color w:val="002060"/>
          <w:sz w:val="22"/>
          <w:szCs w:val="22"/>
        </w:rPr>
        <w:t>si</w:t>
      </w:r>
      <w:proofErr w:type="spellEnd"/>
      <w:r w:rsidR="00AB167C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B167C">
        <w:rPr>
          <w:rFonts w:cs="Calibri"/>
          <w:color w:val="002060"/>
          <w:sz w:val="22"/>
          <w:szCs w:val="22"/>
        </w:rPr>
        <w:t>cazare</w:t>
      </w:r>
      <w:proofErr w:type="spellEnd"/>
      <w:r w:rsidR="00AB167C">
        <w:rPr>
          <w:rFonts w:cs="Calibri"/>
          <w:color w:val="002060"/>
          <w:sz w:val="22"/>
          <w:szCs w:val="22"/>
        </w:rPr>
        <w:t xml:space="preserve"> la </w:t>
      </w:r>
      <w:r w:rsidR="00AB167C" w:rsidRPr="00C14F5C">
        <w:rPr>
          <w:rFonts w:cs="Calibri"/>
          <w:color w:val="002060"/>
          <w:sz w:val="22"/>
          <w:szCs w:val="22"/>
        </w:rPr>
        <w:t xml:space="preserve">hotel </w:t>
      </w:r>
      <w:r w:rsidR="008726EA" w:rsidRPr="008726EA">
        <w:rPr>
          <w:rFonts w:cs="Calibri"/>
          <w:color w:val="002060"/>
          <w:sz w:val="22"/>
          <w:szCs w:val="22"/>
        </w:rPr>
        <w:t xml:space="preserve">La Kasbah Kairouan 5* </w:t>
      </w:r>
      <w:proofErr w:type="spellStart"/>
      <w:r w:rsidR="00AB167C" w:rsidRPr="00C14F5C">
        <w:rPr>
          <w:rFonts w:cs="Calibri"/>
          <w:color w:val="002060"/>
          <w:sz w:val="22"/>
          <w:szCs w:val="22"/>
        </w:rPr>
        <w:t>sau</w:t>
      </w:r>
      <w:proofErr w:type="spellEnd"/>
      <w:r w:rsidR="00AB167C" w:rsidRPr="00C14F5C">
        <w:rPr>
          <w:rFonts w:cs="Calibri"/>
          <w:color w:val="002060"/>
          <w:sz w:val="22"/>
          <w:szCs w:val="22"/>
        </w:rPr>
        <w:t xml:space="preserve"> similar.</w:t>
      </w:r>
      <w:r w:rsidR="00AB167C">
        <w:rPr>
          <w:rFonts w:cs="Calibri"/>
          <w:color w:val="002060"/>
          <w:sz w:val="22"/>
          <w:szCs w:val="22"/>
        </w:rPr>
        <w:t xml:space="preserve"> </w:t>
      </w:r>
    </w:p>
    <w:p w14:paraId="59138751" w14:textId="0E2A27AA" w:rsidR="00046428" w:rsidRPr="00132B51" w:rsidRDefault="00046428" w:rsidP="00046428">
      <w:pPr>
        <w:shd w:val="clear" w:color="auto" w:fill="D3E5F6"/>
        <w:spacing w:before="0" w:after="0" w:line="240" w:lineRule="auto"/>
        <w:jc w:val="both"/>
        <w:rPr>
          <w:rFonts w:cs="Calibri"/>
          <w:b/>
          <w:color w:val="002060"/>
          <w:sz w:val="22"/>
          <w:szCs w:val="22"/>
          <w:lang w:val="it-IT"/>
        </w:rPr>
      </w:pPr>
      <w:r w:rsidRPr="00132B51">
        <w:rPr>
          <w:rFonts w:cs="Calibri"/>
          <w:b/>
          <w:color w:val="002060"/>
          <w:sz w:val="22"/>
          <w:szCs w:val="22"/>
          <w:lang w:val="it-IT"/>
        </w:rPr>
        <w:t>Ziua 3:</w:t>
      </w:r>
      <w:r w:rsidR="00F629C0" w:rsidRPr="00132B51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EA06C7">
        <w:rPr>
          <w:rFonts w:cs="Calibri"/>
          <w:b/>
          <w:color w:val="002060"/>
          <w:sz w:val="22"/>
          <w:szCs w:val="22"/>
          <w:lang w:val="it-IT"/>
        </w:rPr>
        <w:t xml:space="preserve">KAIROUAN - SBEITLA - </w:t>
      </w:r>
      <w:r w:rsidR="00AB167C">
        <w:rPr>
          <w:rFonts w:cs="Calibri"/>
          <w:b/>
          <w:color w:val="002060"/>
          <w:sz w:val="22"/>
          <w:szCs w:val="22"/>
          <w:lang w:val="it-IT"/>
        </w:rPr>
        <w:t xml:space="preserve">TOZEUR </w:t>
      </w:r>
      <w:r w:rsidR="00F34F4F">
        <w:rPr>
          <w:rFonts w:cs="Calibri"/>
          <w:b/>
          <w:color w:val="002060"/>
          <w:sz w:val="22"/>
          <w:szCs w:val="22"/>
          <w:lang w:val="it-IT"/>
        </w:rPr>
        <w:t>(</w:t>
      </w:r>
      <w:r w:rsidR="00856329">
        <w:rPr>
          <w:rFonts w:cs="Calibri"/>
          <w:b/>
          <w:color w:val="002060"/>
          <w:sz w:val="22"/>
          <w:szCs w:val="22"/>
          <w:lang w:val="it-IT"/>
        </w:rPr>
        <w:t>325</w:t>
      </w:r>
      <w:r w:rsidR="00F34F4F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AC52C8">
        <w:rPr>
          <w:rFonts w:cs="Calibri"/>
          <w:b/>
          <w:color w:val="002060"/>
          <w:sz w:val="22"/>
          <w:szCs w:val="22"/>
          <w:lang w:val="it-IT"/>
        </w:rPr>
        <w:t>km</w:t>
      </w:r>
      <w:r w:rsidR="00F34F4F">
        <w:rPr>
          <w:rFonts w:cs="Calibri"/>
          <w:b/>
          <w:color w:val="002060"/>
          <w:sz w:val="22"/>
          <w:szCs w:val="22"/>
          <w:lang w:val="it-IT"/>
        </w:rPr>
        <w:t>)</w:t>
      </w:r>
    </w:p>
    <w:p w14:paraId="5D3B1DD8" w14:textId="72924586" w:rsidR="00D2572F" w:rsidRDefault="00F34F4F" w:rsidP="006A0188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  <w:proofErr w:type="spellStart"/>
      <w:r w:rsidRPr="003674F9">
        <w:rPr>
          <w:color w:val="002060"/>
          <w:sz w:val="22"/>
          <w:szCs w:val="22"/>
        </w:rPr>
        <w:t>Dupa</w:t>
      </w:r>
      <w:proofErr w:type="spellEnd"/>
      <w:r w:rsidRPr="003674F9">
        <w:rPr>
          <w:color w:val="002060"/>
          <w:sz w:val="22"/>
          <w:szCs w:val="22"/>
        </w:rPr>
        <w:t xml:space="preserve"> </w:t>
      </w:r>
      <w:proofErr w:type="spellStart"/>
      <w:r w:rsidRPr="003674F9">
        <w:rPr>
          <w:color w:val="002060"/>
          <w:sz w:val="22"/>
          <w:szCs w:val="22"/>
        </w:rPr>
        <w:t>micul</w:t>
      </w:r>
      <w:proofErr w:type="spellEnd"/>
      <w:r w:rsidRPr="003674F9">
        <w:rPr>
          <w:color w:val="002060"/>
          <w:sz w:val="22"/>
          <w:szCs w:val="22"/>
        </w:rPr>
        <w:t xml:space="preserve"> </w:t>
      </w:r>
      <w:proofErr w:type="spellStart"/>
      <w:r w:rsidRPr="003674F9">
        <w:rPr>
          <w:color w:val="002060"/>
          <w:sz w:val="22"/>
          <w:szCs w:val="22"/>
        </w:rPr>
        <w:t>dejun</w:t>
      </w:r>
      <w:proofErr w:type="spellEnd"/>
      <w:r w:rsidRPr="003674F9">
        <w:rPr>
          <w:color w:val="002060"/>
          <w:sz w:val="22"/>
          <w:szCs w:val="22"/>
        </w:rPr>
        <w:t xml:space="preserve"> </w:t>
      </w:r>
      <w:proofErr w:type="spellStart"/>
      <w:r w:rsidR="00B93314">
        <w:rPr>
          <w:color w:val="002060"/>
          <w:sz w:val="22"/>
          <w:szCs w:val="22"/>
        </w:rPr>
        <w:t>servit</w:t>
      </w:r>
      <w:proofErr w:type="spellEnd"/>
      <w:r w:rsidR="00B93314">
        <w:rPr>
          <w:color w:val="002060"/>
          <w:sz w:val="22"/>
          <w:szCs w:val="22"/>
        </w:rPr>
        <w:t xml:space="preserve"> la hotel </w:t>
      </w:r>
      <w:proofErr w:type="spellStart"/>
      <w:r w:rsidR="000E1042">
        <w:rPr>
          <w:color w:val="002060"/>
          <w:sz w:val="22"/>
          <w:szCs w:val="22"/>
        </w:rPr>
        <w:t>vizitam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orasul</w:t>
      </w:r>
      <w:proofErr w:type="spellEnd"/>
      <w:r w:rsidR="000E1042">
        <w:rPr>
          <w:color w:val="002060"/>
          <w:sz w:val="22"/>
          <w:szCs w:val="22"/>
        </w:rPr>
        <w:t xml:space="preserve"> Kairouan. </w:t>
      </w:r>
      <w:proofErr w:type="spellStart"/>
      <w:r w:rsidR="000E1042">
        <w:rPr>
          <w:color w:val="002060"/>
          <w:sz w:val="22"/>
          <w:szCs w:val="22"/>
        </w:rPr>
        <w:t>Fondat</w:t>
      </w:r>
      <w:proofErr w:type="spellEnd"/>
      <w:r w:rsidR="000E1042">
        <w:rPr>
          <w:color w:val="002060"/>
          <w:sz w:val="22"/>
          <w:szCs w:val="22"/>
        </w:rPr>
        <w:t xml:space="preserve"> in 670 </w:t>
      </w:r>
      <w:proofErr w:type="spellStart"/>
      <w:r w:rsidR="000E1042">
        <w:rPr>
          <w:color w:val="002060"/>
          <w:sz w:val="22"/>
          <w:szCs w:val="22"/>
        </w:rPr>
        <w:t>d.Chr</w:t>
      </w:r>
      <w:proofErr w:type="spellEnd"/>
      <w:r w:rsidR="000E1042">
        <w:rPr>
          <w:color w:val="002060"/>
          <w:sz w:val="22"/>
          <w:szCs w:val="22"/>
        </w:rPr>
        <w:t xml:space="preserve">., Kairouan </w:t>
      </w:r>
      <w:proofErr w:type="spellStart"/>
      <w:r w:rsidR="000E1042">
        <w:rPr>
          <w:color w:val="002060"/>
          <w:sz w:val="22"/>
          <w:szCs w:val="22"/>
        </w:rPr>
        <w:t>este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orasul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sfant</w:t>
      </w:r>
      <w:proofErr w:type="spellEnd"/>
      <w:r w:rsidR="000E1042">
        <w:rPr>
          <w:color w:val="002060"/>
          <w:sz w:val="22"/>
          <w:szCs w:val="22"/>
        </w:rPr>
        <w:t xml:space="preserve"> al </w:t>
      </w:r>
      <w:proofErr w:type="spellStart"/>
      <w:r w:rsidR="000E1042">
        <w:rPr>
          <w:color w:val="002060"/>
          <w:sz w:val="22"/>
          <w:szCs w:val="22"/>
        </w:rPr>
        <w:t>Tunisiei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fiind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cea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mai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veche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asezare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islamica</w:t>
      </w:r>
      <w:proofErr w:type="spellEnd"/>
      <w:r w:rsidR="000E1042">
        <w:rPr>
          <w:color w:val="002060"/>
          <w:sz w:val="22"/>
          <w:szCs w:val="22"/>
        </w:rPr>
        <w:t xml:space="preserve">, </w:t>
      </w:r>
      <w:proofErr w:type="spellStart"/>
      <w:r w:rsidR="000E1042">
        <w:rPr>
          <w:color w:val="002060"/>
          <w:sz w:val="22"/>
          <w:szCs w:val="22"/>
        </w:rPr>
        <w:t>avand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cea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mai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veche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moschee</w:t>
      </w:r>
      <w:proofErr w:type="spellEnd"/>
      <w:r w:rsidR="000E1042">
        <w:rPr>
          <w:color w:val="002060"/>
          <w:sz w:val="22"/>
          <w:szCs w:val="22"/>
        </w:rPr>
        <w:t xml:space="preserve"> din </w:t>
      </w:r>
      <w:proofErr w:type="spellStart"/>
      <w:r w:rsidR="000E1042">
        <w:rPr>
          <w:color w:val="002060"/>
          <w:sz w:val="22"/>
          <w:szCs w:val="22"/>
        </w:rPr>
        <w:t>nordul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Africii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si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unul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dintre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cele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mai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vechi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minarete</w:t>
      </w:r>
      <w:proofErr w:type="spellEnd"/>
      <w:r w:rsidR="000E1042">
        <w:rPr>
          <w:color w:val="002060"/>
          <w:sz w:val="22"/>
          <w:szCs w:val="22"/>
        </w:rPr>
        <w:t xml:space="preserve"> din </w:t>
      </w:r>
      <w:proofErr w:type="spellStart"/>
      <w:r w:rsidR="000E1042">
        <w:rPr>
          <w:color w:val="002060"/>
          <w:sz w:val="22"/>
          <w:szCs w:val="22"/>
        </w:rPr>
        <w:t>lume</w:t>
      </w:r>
      <w:proofErr w:type="spellEnd"/>
      <w:r w:rsidR="000E1042">
        <w:rPr>
          <w:color w:val="002060"/>
          <w:sz w:val="22"/>
          <w:szCs w:val="22"/>
        </w:rPr>
        <w:t xml:space="preserve">. </w:t>
      </w:r>
      <w:proofErr w:type="spellStart"/>
      <w:r w:rsidR="000E1042">
        <w:rPr>
          <w:color w:val="002060"/>
          <w:sz w:val="22"/>
          <w:szCs w:val="22"/>
        </w:rPr>
        <w:t>Orasul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este</w:t>
      </w:r>
      <w:proofErr w:type="spellEnd"/>
      <w:r w:rsidR="000E1042">
        <w:rPr>
          <w:color w:val="002060"/>
          <w:sz w:val="22"/>
          <w:szCs w:val="22"/>
        </w:rPr>
        <w:t xml:space="preserve"> o </w:t>
      </w:r>
      <w:proofErr w:type="spellStart"/>
      <w:r w:rsidR="000E1042">
        <w:rPr>
          <w:color w:val="002060"/>
          <w:sz w:val="22"/>
          <w:szCs w:val="22"/>
        </w:rPr>
        <w:t>destinatie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turistica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minunata</w:t>
      </w:r>
      <w:proofErr w:type="spellEnd"/>
      <w:r w:rsidR="000E1042">
        <w:rPr>
          <w:color w:val="002060"/>
          <w:sz w:val="22"/>
          <w:szCs w:val="22"/>
        </w:rPr>
        <w:t xml:space="preserve">, </w:t>
      </w:r>
      <w:proofErr w:type="spellStart"/>
      <w:r w:rsidR="000E1042">
        <w:rPr>
          <w:color w:val="002060"/>
          <w:sz w:val="22"/>
          <w:szCs w:val="22"/>
        </w:rPr>
        <w:t>cel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mai</w:t>
      </w:r>
      <w:proofErr w:type="spellEnd"/>
      <w:r w:rsidR="000E1042">
        <w:rPr>
          <w:color w:val="002060"/>
          <w:sz w:val="22"/>
          <w:szCs w:val="22"/>
        </w:rPr>
        <w:t xml:space="preserve"> bun loc din Tunisia in care </w:t>
      </w:r>
      <w:proofErr w:type="spellStart"/>
      <w:r w:rsidR="000E1042">
        <w:rPr>
          <w:color w:val="002060"/>
          <w:sz w:val="22"/>
          <w:szCs w:val="22"/>
        </w:rPr>
        <w:t>poti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invata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despre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istoria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islamica</w:t>
      </w:r>
      <w:proofErr w:type="spellEnd"/>
      <w:r w:rsidR="000E1042">
        <w:rPr>
          <w:color w:val="002060"/>
          <w:sz w:val="22"/>
          <w:szCs w:val="22"/>
        </w:rPr>
        <w:t xml:space="preserve"> a </w:t>
      </w:r>
      <w:proofErr w:type="spellStart"/>
      <w:r w:rsidR="000E1042">
        <w:rPr>
          <w:color w:val="002060"/>
          <w:sz w:val="22"/>
          <w:szCs w:val="22"/>
        </w:rPr>
        <w:t>tarii</w:t>
      </w:r>
      <w:proofErr w:type="spellEnd"/>
      <w:r w:rsidR="000E1042">
        <w:rPr>
          <w:color w:val="002060"/>
          <w:sz w:val="22"/>
          <w:szCs w:val="22"/>
        </w:rPr>
        <w:t>. Souk-</w:t>
      </w:r>
      <w:proofErr w:type="spellStart"/>
      <w:r w:rsidR="000E1042">
        <w:rPr>
          <w:color w:val="002060"/>
          <w:sz w:val="22"/>
          <w:szCs w:val="22"/>
        </w:rPr>
        <w:t>ul</w:t>
      </w:r>
      <w:proofErr w:type="spellEnd"/>
      <w:r w:rsidR="000E1042">
        <w:rPr>
          <w:color w:val="002060"/>
          <w:sz w:val="22"/>
          <w:szCs w:val="22"/>
        </w:rPr>
        <w:t xml:space="preserve"> din Kairouan, </w:t>
      </w:r>
      <w:r w:rsidR="000E1042" w:rsidRPr="003674F9">
        <w:rPr>
          <w:color w:val="002060"/>
          <w:sz w:val="22"/>
          <w:szCs w:val="22"/>
        </w:rPr>
        <w:t xml:space="preserve">cu </w:t>
      </w:r>
      <w:proofErr w:type="spellStart"/>
      <w:r w:rsidR="000E1042" w:rsidRPr="003674F9">
        <w:rPr>
          <w:color w:val="002060"/>
          <w:sz w:val="22"/>
          <w:szCs w:val="22"/>
        </w:rPr>
        <w:t>bazarul</w:t>
      </w:r>
      <w:proofErr w:type="spellEnd"/>
      <w:r w:rsidR="000E1042" w:rsidRPr="003674F9">
        <w:rPr>
          <w:color w:val="002060"/>
          <w:sz w:val="22"/>
          <w:szCs w:val="22"/>
        </w:rPr>
        <w:t xml:space="preserve"> de </w:t>
      </w:r>
      <w:proofErr w:type="spellStart"/>
      <w:r w:rsidR="000E1042" w:rsidRPr="003674F9">
        <w:rPr>
          <w:color w:val="002060"/>
          <w:sz w:val="22"/>
          <w:szCs w:val="22"/>
        </w:rPr>
        <w:t>covoare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si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articole</w:t>
      </w:r>
      <w:proofErr w:type="spellEnd"/>
      <w:r w:rsidR="000E1042" w:rsidRPr="003674F9">
        <w:rPr>
          <w:color w:val="002060"/>
          <w:sz w:val="22"/>
          <w:szCs w:val="22"/>
        </w:rPr>
        <w:t xml:space="preserve"> de </w:t>
      </w:r>
      <w:proofErr w:type="spellStart"/>
      <w:r w:rsidR="000E1042" w:rsidRPr="003674F9">
        <w:rPr>
          <w:color w:val="002060"/>
          <w:sz w:val="22"/>
          <w:szCs w:val="22"/>
        </w:rPr>
        <w:t>artizanat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B93314">
        <w:rPr>
          <w:color w:val="002060"/>
          <w:sz w:val="22"/>
          <w:szCs w:val="22"/>
        </w:rPr>
        <w:t>t</w:t>
      </w:r>
      <w:r w:rsidR="000E1042">
        <w:rPr>
          <w:color w:val="002060"/>
          <w:sz w:val="22"/>
          <w:szCs w:val="22"/>
        </w:rPr>
        <w:t>unisian</w:t>
      </w:r>
      <w:proofErr w:type="spellEnd"/>
      <w:r w:rsidR="000E1042">
        <w:rPr>
          <w:color w:val="002060"/>
          <w:sz w:val="22"/>
          <w:szCs w:val="22"/>
        </w:rPr>
        <w:t xml:space="preserve">, </w:t>
      </w:r>
      <w:proofErr w:type="spellStart"/>
      <w:r w:rsidR="000E1042">
        <w:rPr>
          <w:color w:val="002060"/>
          <w:sz w:val="22"/>
          <w:szCs w:val="22"/>
        </w:rPr>
        <w:t>este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foarte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faimos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si</w:t>
      </w:r>
      <w:proofErr w:type="spellEnd"/>
      <w:r w:rsidR="000E1042">
        <w:rPr>
          <w:color w:val="002060"/>
          <w:sz w:val="22"/>
          <w:szCs w:val="22"/>
        </w:rPr>
        <w:t xml:space="preserve"> se </w:t>
      </w:r>
      <w:proofErr w:type="spellStart"/>
      <w:r w:rsidR="000E1042">
        <w:rPr>
          <w:color w:val="002060"/>
          <w:sz w:val="22"/>
          <w:szCs w:val="22"/>
        </w:rPr>
        <w:t>afla</w:t>
      </w:r>
      <w:proofErr w:type="spellEnd"/>
      <w:r w:rsidR="000E1042">
        <w:rPr>
          <w:color w:val="002060"/>
          <w:sz w:val="22"/>
          <w:szCs w:val="22"/>
        </w:rPr>
        <w:t xml:space="preserve"> in medina (</w:t>
      </w:r>
      <w:proofErr w:type="spellStart"/>
      <w:r w:rsidR="000E1042">
        <w:rPr>
          <w:color w:val="002060"/>
          <w:sz w:val="22"/>
          <w:szCs w:val="22"/>
        </w:rPr>
        <w:t>orasul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vechi</w:t>
      </w:r>
      <w:proofErr w:type="spellEnd"/>
      <w:r w:rsidR="000E1042">
        <w:rPr>
          <w:color w:val="002060"/>
          <w:sz w:val="22"/>
          <w:szCs w:val="22"/>
        </w:rPr>
        <w:t xml:space="preserve">), </w:t>
      </w:r>
      <w:proofErr w:type="spellStart"/>
      <w:r w:rsidR="000E1042">
        <w:rPr>
          <w:color w:val="002060"/>
          <w:sz w:val="22"/>
          <w:szCs w:val="22"/>
        </w:rPr>
        <w:t>inconjurat</w:t>
      </w:r>
      <w:proofErr w:type="spellEnd"/>
      <w:r w:rsidR="000E1042">
        <w:rPr>
          <w:color w:val="002060"/>
          <w:sz w:val="22"/>
          <w:szCs w:val="22"/>
        </w:rPr>
        <w:t xml:space="preserve"> de </w:t>
      </w:r>
      <w:proofErr w:type="spellStart"/>
      <w:r w:rsidR="000E1042">
        <w:rPr>
          <w:color w:val="002060"/>
          <w:sz w:val="22"/>
          <w:szCs w:val="22"/>
        </w:rPr>
        <w:t>ziduri</w:t>
      </w:r>
      <w:proofErr w:type="spellEnd"/>
      <w:r w:rsidR="000E1042">
        <w:rPr>
          <w:color w:val="002060"/>
          <w:sz w:val="22"/>
          <w:szCs w:val="22"/>
        </w:rPr>
        <w:t xml:space="preserve">, cu </w:t>
      </w:r>
      <w:proofErr w:type="spellStart"/>
      <w:r w:rsidR="000E1042">
        <w:rPr>
          <w:color w:val="002060"/>
          <w:sz w:val="22"/>
          <w:szCs w:val="22"/>
        </w:rPr>
        <w:t>porti</w:t>
      </w:r>
      <w:proofErr w:type="spellEnd"/>
      <w:r w:rsidR="000E1042">
        <w:rPr>
          <w:color w:val="002060"/>
          <w:sz w:val="22"/>
          <w:szCs w:val="22"/>
        </w:rPr>
        <w:t xml:space="preserve"> care pot fi </w:t>
      </w:r>
      <w:proofErr w:type="spellStart"/>
      <w:r w:rsidR="000E1042">
        <w:rPr>
          <w:color w:val="002060"/>
          <w:sz w:val="22"/>
          <w:szCs w:val="22"/>
        </w:rPr>
        <w:t>vazute</w:t>
      </w:r>
      <w:proofErr w:type="spellEnd"/>
      <w:r w:rsidR="000E1042">
        <w:rPr>
          <w:color w:val="002060"/>
          <w:sz w:val="22"/>
          <w:szCs w:val="22"/>
        </w:rPr>
        <w:t xml:space="preserve"> de </w:t>
      </w:r>
      <w:proofErr w:type="spellStart"/>
      <w:r w:rsidR="000E1042">
        <w:rPr>
          <w:color w:val="002060"/>
          <w:sz w:val="22"/>
          <w:szCs w:val="22"/>
        </w:rPr>
        <w:t>departe</w:t>
      </w:r>
      <w:proofErr w:type="spellEnd"/>
      <w:r w:rsidR="000E1042">
        <w:rPr>
          <w:color w:val="002060"/>
          <w:sz w:val="22"/>
          <w:szCs w:val="22"/>
        </w:rPr>
        <w:t xml:space="preserve">. </w:t>
      </w:r>
      <w:proofErr w:type="spellStart"/>
      <w:r w:rsidR="000E1042">
        <w:rPr>
          <w:color w:val="002060"/>
          <w:sz w:val="22"/>
          <w:szCs w:val="22"/>
        </w:rPr>
        <w:t>Vom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vizita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Bazinele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Aghlabite</w:t>
      </w:r>
      <w:proofErr w:type="spellEnd"/>
      <w:r w:rsidR="000E1042">
        <w:rPr>
          <w:color w:val="002060"/>
          <w:sz w:val="22"/>
          <w:szCs w:val="22"/>
        </w:rPr>
        <w:t xml:space="preserve">, </w:t>
      </w:r>
      <w:proofErr w:type="spellStart"/>
      <w:r w:rsidR="000E1042">
        <w:rPr>
          <w:color w:val="002060"/>
          <w:sz w:val="22"/>
          <w:szCs w:val="22"/>
        </w:rPr>
        <w:t>rezervoare</w:t>
      </w:r>
      <w:proofErr w:type="spellEnd"/>
      <w:r w:rsidR="000E1042">
        <w:rPr>
          <w:color w:val="002060"/>
          <w:sz w:val="22"/>
          <w:szCs w:val="22"/>
        </w:rPr>
        <w:t xml:space="preserve"> de </w:t>
      </w:r>
      <w:proofErr w:type="spellStart"/>
      <w:r w:rsidR="000E1042">
        <w:rPr>
          <w:color w:val="002060"/>
          <w:sz w:val="22"/>
          <w:szCs w:val="22"/>
        </w:rPr>
        <w:t>apa</w:t>
      </w:r>
      <w:proofErr w:type="spellEnd"/>
      <w:r w:rsidR="000E1042">
        <w:rPr>
          <w:color w:val="002060"/>
          <w:sz w:val="22"/>
          <w:szCs w:val="22"/>
        </w:rPr>
        <w:t xml:space="preserve"> in </w:t>
      </w:r>
      <w:proofErr w:type="spellStart"/>
      <w:r w:rsidR="000E1042">
        <w:rPr>
          <w:color w:val="002060"/>
          <w:sz w:val="22"/>
          <w:szCs w:val="22"/>
        </w:rPr>
        <w:t>aer</w:t>
      </w:r>
      <w:proofErr w:type="spellEnd"/>
      <w:r w:rsidR="000E1042">
        <w:rPr>
          <w:color w:val="002060"/>
          <w:sz w:val="22"/>
          <w:szCs w:val="22"/>
        </w:rPr>
        <w:t xml:space="preserve"> liber</w:t>
      </w:r>
      <w:r w:rsidR="000E1042" w:rsidRPr="0020528E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construite</w:t>
      </w:r>
      <w:proofErr w:type="spellEnd"/>
      <w:r w:rsidR="000E1042" w:rsidRPr="003674F9">
        <w:rPr>
          <w:color w:val="002060"/>
          <w:sz w:val="22"/>
          <w:szCs w:val="22"/>
        </w:rPr>
        <w:t xml:space="preserve"> in </w:t>
      </w:r>
      <w:proofErr w:type="spellStart"/>
      <w:r w:rsidR="000E1042" w:rsidRPr="003674F9">
        <w:rPr>
          <w:color w:val="002060"/>
          <w:sz w:val="22"/>
          <w:szCs w:val="22"/>
        </w:rPr>
        <w:t>secolul</w:t>
      </w:r>
      <w:proofErr w:type="spellEnd"/>
      <w:r w:rsidR="000E1042" w:rsidRPr="003674F9">
        <w:rPr>
          <w:color w:val="002060"/>
          <w:sz w:val="22"/>
          <w:szCs w:val="22"/>
        </w:rPr>
        <w:t xml:space="preserve"> al IX-lea</w:t>
      </w:r>
      <w:r w:rsidR="000E1042">
        <w:rPr>
          <w:color w:val="002060"/>
          <w:sz w:val="22"/>
          <w:szCs w:val="22"/>
        </w:rPr>
        <w:t xml:space="preserve">; Marea </w:t>
      </w:r>
      <w:proofErr w:type="spellStart"/>
      <w:r w:rsidR="000E1042">
        <w:rPr>
          <w:color w:val="002060"/>
          <w:sz w:val="22"/>
          <w:szCs w:val="22"/>
        </w:rPr>
        <w:t>Moschee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r w:rsidR="000E1042" w:rsidRPr="003674F9">
        <w:rPr>
          <w:color w:val="002060"/>
          <w:sz w:val="22"/>
          <w:szCs w:val="22"/>
        </w:rPr>
        <w:t xml:space="preserve">Jamaa Sidi </w:t>
      </w:r>
      <w:proofErr w:type="spellStart"/>
      <w:r w:rsidR="000E1042" w:rsidRPr="003674F9">
        <w:rPr>
          <w:color w:val="002060"/>
          <w:sz w:val="22"/>
          <w:szCs w:val="22"/>
        </w:rPr>
        <w:t>Oqba</w:t>
      </w:r>
      <w:proofErr w:type="spellEnd"/>
      <w:r w:rsidR="000E1042" w:rsidRPr="003674F9">
        <w:rPr>
          <w:color w:val="002060"/>
          <w:sz w:val="22"/>
          <w:szCs w:val="22"/>
        </w:rPr>
        <w:t xml:space="preserve">, </w:t>
      </w:r>
      <w:proofErr w:type="spellStart"/>
      <w:r w:rsidR="000E1042" w:rsidRPr="003674F9">
        <w:rPr>
          <w:color w:val="002060"/>
          <w:sz w:val="22"/>
          <w:szCs w:val="22"/>
        </w:rPr>
        <w:t>cel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mai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vechi</w:t>
      </w:r>
      <w:proofErr w:type="spellEnd"/>
      <w:r w:rsidR="000E1042" w:rsidRPr="003674F9">
        <w:rPr>
          <w:color w:val="002060"/>
          <w:sz w:val="22"/>
          <w:szCs w:val="22"/>
        </w:rPr>
        <w:t xml:space="preserve"> sit </w:t>
      </w:r>
      <w:proofErr w:type="spellStart"/>
      <w:r w:rsidR="000E1042" w:rsidRPr="003674F9">
        <w:rPr>
          <w:color w:val="002060"/>
          <w:sz w:val="22"/>
          <w:szCs w:val="22"/>
        </w:rPr>
        <w:t>religios</w:t>
      </w:r>
      <w:proofErr w:type="spellEnd"/>
      <w:r w:rsidR="000E1042" w:rsidRPr="003674F9">
        <w:rPr>
          <w:color w:val="002060"/>
          <w:sz w:val="22"/>
          <w:szCs w:val="22"/>
        </w:rPr>
        <w:t xml:space="preserve"> al </w:t>
      </w:r>
      <w:proofErr w:type="spellStart"/>
      <w:r w:rsidR="000E1042" w:rsidRPr="003674F9">
        <w:rPr>
          <w:color w:val="002060"/>
          <w:sz w:val="22"/>
          <w:szCs w:val="22"/>
        </w:rPr>
        <w:t>lumii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islamice</w:t>
      </w:r>
      <w:proofErr w:type="spellEnd"/>
      <w:r w:rsidR="000E1042" w:rsidRPr="003674F9">
        <w:rPr>
          <w:color w:val="002060"/>
          <w:sz w:val="22"/>
          <w:szCs w:val="22"/>
        </w:rPr>
        <w:t xml:space="preserve"> de vest</w:t>
      </w:r>
      <w:r w:rsidR="000E1042">
        <w:rPr>
          <w:color w:val="002060"/>
          <w:sz w:val="22"/>
          <w:szCs w:val="22"/>
        </w:rPr>
        <w:t xml:space="preserve">, cu </w:t>
      </w:r>
      <w:proofErr w:type="spellStart"/>
      <w:r w:rsidR="000E1042">
        <w:rPr>
          <w:color w:val="002060"/>
          <w:sz w:val="22"/>
          <w:szCs w:val="22"/>
        </w:rPr>
        <w:t>cele</w:t>
      </w:r>
      <w:proofErr w:type="spellEnd"/>
      <w:r w:rsidR="000E1042">
        <w:rPr>
          <w:color w:val="002060"/>
          <w:sz w:val="22"/>
          <w:szCs w:val="22"/>
        </w:rPr>
        <w:t xml:space="preserve"> 414 </w:t>
      </w:r>
      <w:proofErr w:type="spellStart"/>
      <w:r w:rsidR="000E1042">
        <w:rPr>
          <w:color w:val="002060"/>
          <w:sz w:val="22"/>
          <w:szCs w:val="22"/>
        </w:rPr>
        <w:t>coloane</w:t>
      </w:r>
      <w:proofErr w:type="spellEnd"/>
      <w:r w:rsidR="000E1042">
        <w:rPr>
          <w:color w:val="002060"/>
          <w:sz w:val="22"/>
          <w:szCs w:val="22"/>
        </w:rPr>
        <w:t xml:space="preserve"> ale sale, </w:t>
      </w:r>
      <w:proofErr w:type="spellStart"/>
      <w:r w:rsidR="000E1042">
        <w:rPr>
          <w:color w:val="002060"/>
          <w:sz w:val="22"/>
          <w:szCs w:val="22"/>
        </w:rPr>
        <w:t>majoritatea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fiind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luate</w:t>
      </w:r>
      <w:proofErr w:type="spellEnd"/>
      <w:r w:rsidR="000E1042">
        <w:rPr>
          <w:color w:val="002060"/>
          <w:sz w:val="22"/>
          <w:szCs w:val="22"/>
        </w:rPr>
        <w:t xml:space="preserve"> din </w:t>
      </w:r>
      <w:proofErr w:type="spellStart"/>
      <w:r w:rsidR="000E1042">
        <w:rPr>
          <w:color w:val="002060"/>
          <w:sz w:val="22"/>
          <w:szCs w:val="22"/>
        </w:rPr>
        <w:t>ruine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romane</w:t>
      </w:r>
      <w:proofErr w:type="spellEnd"/>
      <w:r w:rsidR="000E1042">
        <w:rPr>
          <w:color w:val="002060"/>
          <w:sz w:val="22"/>
          <w:szCs w:val="22"/>
        </w:rPr>
        <w:t xml:space="preserve">; </w:t>
      </w:r>
      <w:proofErr w:type="spellStart"/>
      <w:r w:rsidR="000E1042" w:rsidRPr="003674F9">
        <w:rPr>
          <w:color w:val="002060"/>
          <w:sz w:val="22"/>
          <w:szCs w:val="22"/>
        </w:rPr>
        <w:t>Moscheea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Barbierului</w:t>
      </w:r>
      <w:proofErr w:type="spellEnd"/>
      <w:r w:rsidR="000E1042" w:rsidRPr="003674F9">
        <w:rPr>
          <w:color w:val="002060"/>
          <w:sz w:val="22"/>
          <w:szCs w:val="22"/>
        </w:rPr>
        <w:t xml:space="preserve">, </w:t>
      </w:r>
      <w:r w:rsidR="000E1042">
        <w:rPr>
          <w:color w:val="002060"/>
          <w:sz w:val="22"/>
          <w:szCs w:val="22"/>
        </w:rPr>
        <w:t xml:space="preserve">cu o </w:t>
      </w:r>
      <w:proofErr w:type="spellStart"/>
      <w:r w:rsidR="000E1042">
        <w:rPr>
          <w:color w:val="002060"/>
          <w:sz w:val="22"/>
          <w:szCs w:val="22"/>
        </w:rPr>
        <w:t>arhitectura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armonioasa</w:t>
      </w:r>
      <w:proofErr w:type="spellEnd"/>
      <w:r w:rsidR="000E1042">
        <w:rPr>
          <w:color w:val="002060"/>
          <w:sz w:val="22"/>
          <w:szCs w:val="22"/>
        </w:rPr>
        <w:t xml:space="preserve">, loc de </w:t>
      </w:r>
      <w:proofErr w:type="spellStart"/>
      <w:r w:rsidR="000E1042">
        <w:rPr>
          <w:color w:val="002060"/>
          <w:sz w:val="22"/>
          <w:szCs w:val="22"/>
        </w:rPr>
        <w:t>inmormantare</w:t>
      </w:r>
      <w:proofErr w:type="spellEnd"/>
      <w:r w:rsidR="000E1042">
        <w:rPr>
          <w:color w:val="002060"/>
          <w:sz w:val="22"/>
          <w:szCs w:val="22"/>
        </w:rPr>
        <w:t xml:space="preserve"> al</w:t>
      </w:r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unu</w:t>
      </w:r>
      <w:r w:rsidR="000E1042">
        <w:rPr>
          <w:color w:val="002060"/>
          <w:sz w:val="22"/>
          <w:szCs w:val="22"/>
        </w:rPr>
        <w:t>ia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dintre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insotitorii</w:t>
      </w:r>
      <w:proofErr w:type="spellEnd"/>
      <w:r w:rsidR="000E1042" w:rsidRPr="003674F9">
        <w:rPr>
          <w:color w:val="002060"/>
          <w:sz w:val="22"/>
          <w:szCs w:val="22"/>
        </w:rPr>
        <w:t xml:space="preserve"> </w:t>
      </w:r>
      <w:proofErr w:type="spellStart"/>
      <w:r w:rsidR="000E1042" w:rsidRPr="003674F9">
        <w:rPr>
          <w:color w:val="002060"/>
          <w:sz w:val="22"/>
          <w:szCs w:val="22"/>
        </w:rPr>
        <w:t>profetului</w:t>
      </w:r>
      <w:proofErr w:type="spellEnd"/>
      <w:r w:rsidR="000E1042" w:rsidRPr="003674F9">
        <w:rPr>
          <w:color w:val="002060"/>
          <w:sz w:val="22"/>
          <w:szCs w:val="22"/>
        </w:rPr>
        <w:t xml:space="preserve"> Mohamed.</w:t>
      </w:r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Dupa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pranz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vom</w:t>
      </w:r>
      <w:proofErr w:type="spellEnd"/>
      <w:r w:rsidR="000E1042">
        <w:rPr>
          <w:color w:val="002060"/>
          <w:sz w:val="22"/>
          <w:szCs w:val="22"/>
        </w:rPr>
        <w:t xml:space="preserve"> merge </w:t>
      </w:r>
      <w:proofErr w:type="spellStart"/>
      <w:r w:rsidR="000E1042">
        <w:rPr>
          <w:color w:val="002060"/>
          <w:sz w:val="22"/>
          <w:szCs w:val="22"/>
        </w:rPr>
        <w:t>spre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Sbeitla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unde</w:t>
      </w:r>
      <w:proofErr w:type="spellEnd"/>
      <w:r w:rsidR="000E1042">
        <w:rPr>
          <w:color w:val="002060"/>
          <w:sz w:val="22"/>
          <w:szCs w:val="22"/>
        </w:rPr>
        <w:t xml:space="preserve"> ne </w:t>
      </w:r>
      <w:proofErr w:type="spellStart"/>
      <w:r w:rsidR="000E1042">
        <w:rPr>
          <w:color w:val="002060"/>
          <w:sz w:val="22"/>
          <w:szCs w:val="22"/>
        </w:rPr>
        <w:t>oprim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pentru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vizite</w:t>
      </w:r>
      <w:proofErr w:type="spellEnd"/>
      <w:r w:rsidR="000E1042">
        <w:rPr>
          <w:color w:val="002060"/>
          <w:sz w:val="22"/>
          <w:szCs w:val="22"/>
        </w:rPr>
        <w:t xml:space="preserve">. </w:t>
      </w:r>
      <w:proofErr w:type="spellStart"/>
      <w:r w:rsidR="000E1042">
        <w:rPr>
          <w:color w:val="002060"/>
          <w:sz w:val="22"/>
          <w:szCs w:val="22"/>
        </w:rPr>
        <w:t>Sbeitla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este</w:t>
      </w:r>
      <w:proofErr w:type="spellEnd"/>
      <w:r w:rsidR="000E1042">
        <w:rPr>
          <w:color w:val="002060"/>
          <w:sz w:val="22"/>
          <w:szCs w:val="22"/>
        </w:rPr>
        <w:t xml:space="preserve"> un </w:t>
      </w:r>
      <w:proofErr w:type="spellStart"/>
      <w:r w:rsidR="000E1042">
        <w:rPr>
          <w:color w:val="002060"/>
          <w:sz w:val="22"/>
          <w:szCs w:val="22"/>
        </w:rPr>
        <w:t>orasel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localizat</w:t>
      </w:r>
      <w:proofErr w:type="spellEnd"/>
      <w:r w:rsidR="000E1042">
        <w:rPr>
          <w:color w:val="002060"/>
          <w:sz w:val="22"/>
          <w:szCs w:val="22"/>
        </w:rPr>
        <w:t xml:space="preserve"> in </w:t>
      </w:r>
      <w:proofErr w:type="spellStart"/>
      <w:r w:rsidR="000E1042">
        <w:rPr>
          <w:color w:val="002060"/>
          <w:sz w:val="22"/>
          <w:szCs w:val="22"/>
        </w:rPr>
        <w:t>partea</w:t>
      </w:r>
      <w:proofErr w:type="spellEnd"/>
      <w:r w:rsidR="000E1042">
        <w:rPr>
          <w:color w:val="002060"/>
          <w:sz w:val="22"/>
          <w:szCs w:val="22"/>
        </w:rPr>
        <w:t xml:space="preserve"> central-</w:t>
      </w:r>
      <w:proofErr w:type="spellStart"/>
      <w:r w:rsidR="000E1042">
        <w:rPr>
          <w:color w:val="002060"/>
          <w:sz w:val="22"/>
          <w:szCs w:val="22"/>
        </w:rPr>
        <w:t>vestica</w:t>
      </w:r>
      <w:proofErr w:type="spellEnd"/>
      <w:r w:rsidR="000E1042">
        <w:rPr>
          <w:color w:val="002060"/>
          <w:sz w:val="22"/>
          <w:szCs w:val="22"/>
        </w:rPr>
        <w:t xml:space="preserve"> a </w:t>
      </w:r>
      <w:proofErr w:type="spellStart"/>
      <w:r w:rsidR="000E1042">
        <w:rPr>
          <w:color w:val="002060"/>
          <w:sz w:val="22"/>
          <w:szCs w:val="22"/>
        </w:rPr>
        <w:t>Tunisiei</w:t>
      </w:r>
      <w:proofErr w:type="spellEnd"/>
      <w:r w:rsidR="000E1042">
        <w:rPr>
          <w:color w:val="002060"/>
          <w:sz w:val="22"/>
          <w:szCs w:val="22"/>
        </w:rPr>
        <w:t xml:space="preserve">, in </w:t>
      </w:r>
      <w:proofErr w:type="spellStart"/>
      <w:r w:rsidR="000E1042">
        <w:rPr>
          <w:color w:val="002060"/>
          <w:sz w:val="22"/>
          <w:szCs w:val="22"/>
        </w:rPr>
        <w:t>guvernoratul</w:t>
      </w:r>
      <w:proofErr w:type="spellEnd"/>
      <w:r w:rsidR="000E1042">
        <w:rPr>
          <w:color w:val="002060"/>
          <w:sz w:val="22"/>
          <w:szCs w:val="22"/>
        </w:rPr>
        <w:t xml:space="preserve"> Kairouan. In </w:t>
      </w:r>
      <w:proofErr w:type="spellStart"/>
      <w:r w:rsidR="000E1042">
        <w:rPr>
          <w:color w:val="002060"/>
          <w:sz w:val="22"/>
          <w:szCs w:val="22"/>
        </w:rPr>
        <w:t>apropiere</w:t>
      </w:r>
      <w:proofErr w:type="spellEnd"/>
      <w:r w:rsidR="000E1042">
        <w:rPr>
          <w:color w:val="002060"/>
          <w:sz w:val="22"/>
          <w:szCs w:val="22"/>
        </w:rPr>
        <w:t xml:space="preserve"> sunt </w:t>
      </w:r>
      <w:proofErr w:type="spellStart"/>
      <w:r w:rsidR="000E1042">
        <w:rPr>
          <w:color w:val="002060"/>
          <w:sz w:val="22"/>
          <w:szCs w:val="22"/>
        </w:rPr>
        <w:t>ruinele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romane</w:t>
      </w:r>
      <w:proofErr w:type="spellEnd"/>
      <w:r w:rsidR="000E1042">
        <w:rPr>
          <w:color w:val="002060"/>
          <w:sz w:val="22"/>
          <w:szCs w:val="22"/>
        </w:rPr>
        <w:t xml:space="preserve"> de la </w:t>
      </w:r>
      <w:proofErr w:type="spellStart"/>
      <w:r w:rsidR="000E1042">
        <w:rPr>
          <w:color w:val="002060"/>
          <w:sz w:val="22"/>
          <w:szCs w:val="22"/>
        </w:rPr>
        <w:t>Sufeitula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continand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cele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mai</w:t>
      </w:r>
      <w:proofErr w:type="spellEnd"/>
      <w:r w:rsidR="00571892">
        <w:rPr>
          <w:color w:val="002060"/>
          <w:sz w:val="22"/>
          <w:szCs w:val="22"/>
        </w:rPr>
        <w:t xml:space="preserve"> bine conservate temple </w:t>
      </w:r>
      <w:proofErr w:type="spellStart"/>
      <w:r w:rsidR="00571892">
        <w:rPr>
          <w:color w:val="002060"/>
          <w:sz w:val="22"/>
          <w:szCs w:val="22"/>
        </w:rPr>
        <w:t>romane</w:t>
      </w:r>
      <w:proofErr w:type="spellEnd"/>
      <w:r w:rsidR="00571892">
        <w:rPr>
          <w:color w:val="002060"/>
          <w:sz w:val="22"/>
          <w:szCs w:val="22"/>
        </w:rPr>
        <w:t xml:space="preserve"> din Tunisia. </w:t>
      </w:r>
      <w:proofErr w:type="spellStart"/>
      <w:r w:rsidR="00571892">
        <w:rPr>
          <w:color w:val="002060"/>
          <w:sz w:val="22"/>
          <w:szCs w:val="22"/>
        </w:rPr>
        <w:t>Orasul</w:t>
      </w:r>
      <w:proofErr w:type="spellEnd"/>
      <w:r w:rsidR="00571892">
        <w:rPr>
          <w:color w:val="002060"/>
          <w:sz w:val="22"/>
          <w:szCs w:val="22"/>
        </w:rPr>
        <w:t xml:space="preserve"> antic, pe </w:t>
      </w:r>
      <w:proofErr w:type="spellStart"/>
      <w:r w:rsidR="00571892">
        <w:rPr>
          <w:color w:val="002060"/>
          <w:sz w:val="22"/>
          <w:szCs w:val="22"/>
        </w:rPr>
        <w:t>vremea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accea</w:t>
      </w:r>
      <w:proofErr w:type="spellEnd"/>
      <w:r w:rsidR="00571892">
        <w:rPr>
          <w:color w:val="002060"/>
          <w:sz w:val="22"/>
          <w:szCs w:val="22"/>
        </w:rPr>
        <w:t xml:space="preserve"> sub </w:t>
      </w:r>
      <w:proofErr w:type="spellStart"/>
      <w:r w:rsidR="00571892">
        <w:rPr>
          <w:color w:val="002060"/>
          <w:sz w:val="22"/>
          <w:szCs w:val="22"/>
        </w:rPr>
        <w:t>conducerea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Prefectului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Bizantin</w:t>
      </w:r>
      <w:proofErr w:type="spellEnd"/>
      <w:r w:rsidR="00571892">
        <w:rPr>
          <w:color w:val="002060"/>
          <w:sz w:val="22"/>
          <w:szCs w:val="22"/>
        </w:rPr>
        <w:t xml:space="preserve"> Grigorie, a </w:t>
      </w:r>
      <w:proofErr w:type="spellStart"/>
      <w:r w:rsidR="00571892">
        <w:rPr>
          <w:color w:val="002060"/>
          <w:sz w:val="22"/>
          <w:szCs w:val="22"/>
        </w:rPr>
        <w:t>fost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capturat</w:t>
      </w:r>
      <w:proofErr w:type="spellEnd"/>
      <w:r w:rsidR="00571892">
        <w:rPr>
          <w:color w:val="002060"/>
          <w:sz w:val="22"/>
          <w:szCs w:val="22"/>
        </w:rPr>
        <w:t xml:space="preserve"> de </w:t>
      </w:r>
      <w:proofErr w:type="spellStart"/>
      <w:r w:rsidR="00571892">
        <w:rPr>
          <w:color w:val="002060"/>
          <w:sz w:val="22"/>
          <w:szCs w:val="22"/>
        </w:rPr>
        <w:t>arabi</w:t>
      </w:r>
      <w:proofErr w:type="spellEnd"/>
      <w:r w:rsidR="00571892">
        <w:rPr>
          <w:color w:val="002060"/>
          <w:sz w:val="22"/>
          <w:szCs w:val="22"/>
        </w:rPr>
        <w:t xml:space="preserve"> in </w:t>
      </w:r>
      <w:proofErr w:type="spellStart"/>
      <w:r w:rsidR="00571892">
        <w:rPr>
          <w:color w:val="002060"/>
          <w:sz w:val="22"/>
          <w:szCs w:val="22"/>
        </w:rPr>
        <w:t>anul</w:t>
      </w:r>
      <w:proofErr w:type="spellEnd"/>
      <w:r w:rsidR="00571892">
        <w:rPr>
          <w:color w:val="002060"/>
          <w:sz w:val="22"/>
          <w:szCs w:val="22"/>
        </w:rPr>
        <w:t xml:space="preserve"> 647 </w:t>
      </w:r>
      <w:proofErr w:type="spellStart"/>
      <w:r w:rsidR="00571892">
        <w:rPr>
          <w:color w:val="002060"/>
          <w:sz w:val="22"/>
          <w:szCs w:val="22"/>
        </w:rPr>
        <w:t>d.Chr</w:t>
      </w:r>
      <w:proofErr w:type="spellEnd"/>
      <w:r w:rsidR="00571892">
        <w:rPr>
          <w:color w:val="002060"/>
          <w:sz w:val="22"/>
          <w:szCs w:val="22"/>
        </w:rPr>
        <w:t xml:space="preserve">. </w:t>
      </w:r>
      <w:proofErr w:type="spellStart"/>
      <w:r w:rsidR="00571892">
        <w:rPr>
          <w:color w:val="002060"/>
          <w:sz w:val="22"/>
          <w:szCs w:val="22"/>
        </w:rPr>
        <w:t>si</w:t>
      </w:r>
      <w:proofErr w:type="spellEnd"/>
      <w:r w:rsidR="00571892">
        <w:rPr>
          <w:color w:val="002060"/>
          <w:sz w:val="22"/>
          <w:szCs w:val="22"/>
        </w:rPr>
        <w:t xml:space="preserve"> a </w:t>
      </w:r>
      <w:proofErr w:type="spellStart"/>
      <w:r w:rsidR="00571892">
        <w:rPr>
          <w:color w:val="002060"/>
          <w:sz w:val="22"/>
          <w:szCs w:val="22"/>
        </w:rPr>
        <w:t>servit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pentru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scurt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timp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drept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capitala</w:t>
      </w:r>
      <w:proofErr w:type="spellEnd"/>
      <w:r w:rsidR="00571892">
        <w:rPr>
          <w:color w:val="002060"/>
          <w:sz w:val="22"/>
          <w:szCs w:val="22"/>
        </w:rPr>
        <w:t xml:space="preserve"> a </w:t>
      </w:r>
      <w:proofErr w:type="spellStart"/>
      <w:r w:rsidR="00571892">
        <w:rPr>
          <w:color w:val="002060"/>
          <w:sz w:val="22"/>
          <w:szCs w:val="22"/>
        </w:rPr>
        <w:t>tarii</w:t>
      </w:r>
      <w:proofErr w:type="spellEnd"/>
      <w:r w:rsidR="00571892">
        <w:rPr>
          <w:color w:val="002060"/>
          <w:sz w:val="22"/>
          <w:szCs w:val="22"/>
        </w:rPr>
        <w:t xml:space="preserve">. </w:t>
      </w:r>
      <w:proofErr w:type="spellStart"/>
      <w:r w:rsidR="00571892">
        <w:rPr>
          <w:color w:val="002060"/>
          <w:sz w:val="22"/>
          <w:szCs w:val="22"/>
        </w:rPr>
        <w:t>Plecam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spre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Tozeur</w:t>
      </w:r>
      <w:proofErr w:type="spellEnd"/>
      <w:r w:rsidR="000E1042">
        <w:rPr>
          <w:color w:val="002060"/>
          <w:sz w:val="22"/>
          <w:szCs w:val="22"/>
        </w:rPr>
        <w:t xml:space="preserve">, </w:t>
      </w:r>
      <w:proofErr w:type="spellStart"/>
      <w:r w:rsidR="000E1042">
        <w:rPr>
          <w:color w:val="002060"/>
          <w:sz w:val="22"/>
          <w:szCs w:val="22"/>
        </w:rPr>
        <w:t>cazare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si</w:t>
      </w:r>
      <w:proofErr w:type="spellEnd"/>
      <w:r w:rsidR="000E1042">
        <w:rPr>
          <w:color w:val="002060"/>
          <w:sz w:val="22"/>
          <w:szCs w:val="22"/>
        </w:rPr>
        <w:t xml:space="preserve"> </w:t>
      </w:r>
      <w:proofErr w:type="spellStart"/>
      <w:r w:rsidR="000E1042">
        <w:rPr>
          <w:color w:val="002060"/>
          <w:sz w:val="22"/>
          <w:szCs w:val="22"/>
        </w:rPr>
        <w:t>cina</w:t>
      </w:r>
      <w:proofErr w:type="spellEnd"/>
      <w:r w:rsidR="000E1042">
        <w:rPr>
          <w:color w:val="002060"/>
          <w:sz w:val="22"/>
          <w:szCs w:val="22"/>
        </w:rPr>
        <w:t xml:space="preserve"> la </w:t>
      </w:r>
      <w:proofErr w:type="spellStart"/>
      <w:r w:rsidR="000E1042">
        <w:rPr>
          <w:color w:val="002060"/>
          <w:sz w:val="22"/>
          <w:szCs w:val="22"/>
        </w:rPr>
        <w:t>hotelul</w:t>
      </w:r>
      <w:proofErr w:type="spellEnd"/>
      <w:r w:rsidR="000E1042">
        <w:rPr>
          <w:color w:val="002060"/>
          <w:sz w:val="22"/>
          <w:szCs w:val="22"/>
        </w:rPr>
        <w:t xml:space="preserve"> Ras El Ain 4* </w:t>
      </w:r>
      <w:proofErr w:type="spellStart"/>
      <w:r w:rsidR="000E1042">
        <w:rPr>
          <w:color w:val="002060"/>
          <w:sz w:val="22"/>
          <w:szCs w:val="22"/>
        </w:rPr>
        <w:t>sau</w:t>
      </w:r>
      <w:proofErr w:type="spellEnd"/>
      <w:r w:rsidR="000E1042">
        <w:rPr>
          <w:color w:val="002060"/>
          <w:sz w:val="22"/>
          <w:szCs w:val="22"/>
        </w:rPr>
        <w:t xml:space="preserve"> similar.</w:t>
      </w:r>
    </w:p>
    <w:p w14:paraId="3FF4C521" w14:textId="189374F8" w:rsidR="00377DFE" w:rsidRPr="00BE0638" w:rsidRDefault="00377DFE" w:rsidP="00DA15A9">
      <w:pPr>
        <w:shd w:val="clear" w:color="auto" w:fill="D3E5F6"/>
        <w:spacing w:before="0" w:after="0" w:line="240" w:lineRule="auto"/>
        <w:jc w:val="both"/>
        <w:rPr>
          <w:rFonts w:cs="Calibri"/>
          <w:b/>
          <w:color w:val="002060"/>
          <w:sz w:val="22"/>
          <w:szCs w:val="22"/>
          <w:lang w:val="it-IT"/>
        </w:rPr>
      </w:pPr>
      <w:r w:rsidRPr="00BE0638">
        <w:rPr>
          <w:rFonts w:cs="Calibri"/>
          <w:b/>
          <w:color w:val="002060"/>
          <w:sz w:val="22"/>
          <w:szCs w:val="22"/>
          <w:lang w:val="it-IT"/>
        </w:rPr>
        <w:t xml:space="preserve">Ziua </w:t>
      </w:r>
      <w:r w:rsidR="00C337D1" w:rsidRPr="00BE0638">
        <w:rPr>
          <w:rFonts w:cs="Calibri"/>
          <w:b/>
          <w:color w:val="002060"/>
          <w:sz w:val="22"/>
          <w:szCs w:val="22"/>
          <w:lang w:val="it-IT"/>
        </w:rPr>
        <w:t>4</w:t>
      </w:r>
      <w:r w:rsidRPr="00BE0638">
        <w:rPr>
          <w:rFonts w:cs="Calibri"/>
          <w:b/>
          <w:color w:val="002060"/>
          <w:sz w:val="22"/>
          <w:szCs w:val="22"/>
          <w:lang w:val="it-IT"/>
        </w:rPr>
        <w:t>:</w:t>
      </w:r>
      <w:r w:rsidR="00FD72F6" w:rsidRPr="00BE0638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EA06C7">
        <w:rPr>
          <w:rFonts w:cs="Calibri"/>
          <w:b/>
          <w:color w:val="002060"/>
          <w:sz w:val="22"/>
          <w:szCs w:val="22"/>
          <w:lang w:val="it-IT"/>
        </w:rPr>
        <w:t>TOZEUR - CHEBIKA - TAMERZA - ONG JMAL - TOZEUR</w:t>
      </w:r>
      <w:r w:rsidR="00454945">
        <w:rPr>
          <w:rFonts w:cs="Calibri"/>
          <w:b/>
          <w:color w:val="002060"/>
          <w:sz w:val="22"/>
          <w:szCs w:val="22"/>
          <w:lang w:val="it-IT"/>
        </w:rPr>
        <w:t xml:space="preserve"> (</w:t>
      </w:r>
      <w:r w:rsidR="00856329">
        <w:rPr>
          <w:rFonts w:cs="Calibri"/>
          <w:b/>
          <w:color w:val="002060"/>
          <w:sz w:val="22"/>
          <w:szCs w:val="22"/>
          <w:lang w:val="it-IT"/>
        </w:rPr>
        <w:t>188</w:t>
      </w:r>
      <w:r w:rsidR="00454945">
        <w:rPr>
          <w:rFonts w:cs="Calibri"/>
          <w:b/>
          <w:color w:val="002060"/>
          <w:sz w:val="22"/>
          <w:szCs w:val="22"/>
          <w:lang w:val="it-IT"/>
        </w:rPr>
        <w:t xml:space="preserve"> </w:t>
      </w:r>
      <w:r w:rsidR="001C543F">
        <w:rPr>
          <w:rFonts w:cs="Calibri"/>
          <w:b/>
          <w:color w:val="002060"/>
          <w:sz w:val="22"/>
          <w:szCs w:val="22"/>
          <w:lang w:val="it-IT"/>
        </w:rPr>
        <w:t>km</w:t>
      </w:r>
      <w:r w:rsidR="00454945">
        <w:rPr>
          <w:rFonts w:cs="Calibri"/>
          <w:b/>
          <w:color w:val="002060"/>
          <w:sz w:val="22"/>
          <w:szCs w:val="22"/>
          <w:lang w:val="it-IT"/>
        </w:rPr>
        <w:t>)</w:t>
      </w:r>
    </w:p>
    <w:p w14:paraId="2C3B5EC7" w14:textId="384CFC8B" w:rsidR="00D30514" w:rsidRDefault="004F0ADC" w:rsidP="00E70EF3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D253FC" wp14:editId="4350D4BB">
            <wp:simplePos x="0" y="0"/>
            <wp:positionH relativeFrom="margin">
              <wp:align>right</wp:align>
            </wp:positionH>
            <wp:positionV relativeFrom="paragraph">
              <wp:posOffset>290525</wp:posOffset>
            </wp:positionV>
            <wp:extent cx="219773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4" y="21337"/>
                <wp:lineTo x="21344" y="0"/>
                <wp:lineTo x="0" y="0"/>
              </wp:wrapPolygon>
            </wp:wrapTight>
            <wp:docPr id="32" name="Picture 3" descr="A desert with buildings and structu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 descr="A desert with buildings and structur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1892">
        <w:rPr>
          <w:color w:val="002060"/>
          <w:sz w:val="22"/>
          <w:szCs w:val="22"/>
        </w:rPr>
        <w:t>Dupa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micul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dejun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servit</w:t>
      </w:r>
      <w:proofErr w:type="spellEnd"/>
      <w:r w:rsidR="00571892">
        <w:rPr>
          <w:color w:val="002060"/>
          <w:sz w:val="22"/>
          <w:szCs w:val="22"/>
        </w:rPr>
        <w:t xml:space="preserve"> la hotel, </w:t>
      </w:r>
      <w:proofErr w:type="spellStart"/>
      <w:r w:rsidR="00571892">
        <w:rPr>
          <w:color w:val="002060"/>
          <w:sz w:val="22"/>
          <w:szCs w:val="22"/>
        </w:rPr>
        <w:t>plecare</w:t>
      </w:r>
      <w:proofErr w:type="spellEnd"/>
      <w:r w:rsidR="00571892">
        <w:rPr>
          <w:color w:val="002060"/>
          <w:sz w:val="22"/>
          <w:szCs w:val="22"/>
        </w:rPr>
        <w:t xml:space="preserve"> cu jeep-</w:t>
      </w:r>
      <w:proofErr w:type="spellStart"/>
      <w:r w:rsidR="00571892">
        <w:rPr>
          <w:color w:val="002060"/>
          <w:sz w:val="22"/>
          <w:szCs w:val="22"/>
        </w:rPr>
        <w:t>uri</w:t>
      </w:r>
      <w:proofErr w:type="spellEnd"/>
      <w:r w:rsidR="00571892">
        <w:rPr>
          <w:color w:val="002060"/>
          <w:sz w:val="22"/>
          <w:szCs w:val="22"/>
        </w:rPr>
        <w:t xml:space="preserve"> 4X4 </w:t>
      </w:r>
      <w:proofErr w:type="spellStart"/>
      <w:r w:rsidR="00571892">
        <w:rPr>
          <w:color w:val="002060"/>
          <w:sz w:val="22"/>
          <w:szCs w:val="22"/>
        </w:rPr>
        <w:t>pentru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vizitarea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canioanelor</w:t>
      </w:r>
      <w:proofErr w:type="spellEnd"/>
      <w:r w:rsidR="00571892">
        <w:rPr>
          <w:color w:val="002060"/>
          <w:sz w:val="22"/>
          <w:szCs w:val="22"/>
        </w:rPr>
        <w:t xml:space="preserve"> din </w:t>
      </w:r>
      <w:proofErr w:type="spellStart"/>
      <w:r w:rsidR="00571892">
        <w:rPr>
          <w:color w:val="002060"/>
          <w:sz w:val="22"/>
          <w:szCs w:val="22"/>
        </w:rPr>
        <w:t>Chebika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si</w:t>
      </w:r>
      <w:proofErr w:type="spellEnd"/>
      <w:r w:rsidR="00571892">
        <w:rPr>
          <w:color w:val="002060"/>
          <w:sz w:val="22"/>
          <w:szCs w:val="22"/>
        </w:rPr>
        <w:t xml:space="preserve"> a </w:t>
      </w:r>
      <w:proofErr w:type="spellStart"/>
      <w:r w:rsidR="00571892">
        <w:rPr>
          <w:color w:val="002060"/>
          <w:sz w:val="22"/>
          <w:szCs w:val="22"/>
        </w:rPr>
        <w:t>cascadelor</w:t>
      </w:r>
      <w:proofErr w:type="spellEnd"/>
      <w:r w:rsidR="00571892">
        <w:rPr>
          <w:color w:val="002060"/>
          <w:sz w:val="22"/>
          <w:szCs w:val="22"/>
        </w:rPr>
        <w:t xml:space="preserve"> din </w:t>
      </w:r>
      <w:proofErr w:type="spellStart"/>
      <w:r w:rsidR="00571892">
        <w:rPr>
          <w:color w:val="002060"/>
          <w:sz w:val="22"/>
          <w:szCs w:val="22"/>
        </w:rPr>
        <w:t>Tamerza</w:t>
      </w:r>
      <w:proofErr w:type="spellEnd"/>
      <w:r w:rsidR="00571892">
        <w:rPr>
          <w:color w:val="002060"/>
          <w:sz w:val="22"/>
          <w:szCs w:val="22"/>
        </w:rPr>
        <w:t xml:space="preserve">. </w:t>
      </w:r>
      <w:proofErr w:type="spellStart"/>
      <w:r w:rsidR="00571892" w:rsidRPr="00866A57">
        <w:rPr>
          <w:color w:val="002060"/>
          <w:sz w:val="22"/>
          <w:szCs w:val="22"/>
        </w:rPr>
        <w:t>C</w:t>
      </w:r>
      <w:r w:rsidR="00571892">
        <w:rPr>
          <w:color w:val="002060"/>
          <w:sz w:val="22"/>
          <w:szCs w:val="22"/>
        </w:rPr>
        <w:t>hebika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e</w:t>
      </w:r>
      <w:r w:rsidR="00571892" w:rsidRPr="00866A57">
        <w:rPr>
          <w:color w:val="002060"/>
          <w:sz w:val="22"/>
          <w:szCs w:val="22"/>
        </w:rPr>
        <w:t>ste</w:t>
      </w:r>
      <w:proofErr w:type="spellEnd"/>
      <w:r w:rsidR="00571892" w:rsidRPr="00866A57">
        <w:rPr>
          <w:color w:val="002060"/>
          <w:sz w:val="22"/>
          <w:szCs w:val="22"/>
        </w:rPr>
        <w:t xml:space="preserve"> un loc </w:t>
      </w:r>
      <w:proofErr w:type="spellStart"/>
      <w:r w:rsidR="00571892" w:rsidRPr="00866A57">
        <w:rPr>
          <w:color w:val="002060"/>
          <w:sz w:val="22"/>
          <w:szCs w:val="22"/>
        </w:rPr>
        <w:t>milenar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edificat</w:t>
      </w:r>
      <w:proofErr w:type="spellEnd"/>
      <w:r w:rsidR="00571892" w:rsidRPr="00866A57">
        <w:rPr>
          <w:color w:val="002060"/>
          <w:sz w:val="22"/>
          <w:szCs w:val="22"/>
        </w:rPr>
        <w:t xml:space="preserve"> de </w:t>
      </w:r>
      <w:proofErr w:type="spellStart"/>
      <w:r w:rsidR="00571892" w:rsidRPr="00866A57">
        <w:rPr>
          <w:color w:val="002060"/>
          <w:sz w:val="22"/>
          <w:szCs w:val="22"/>
        </w:rPr>
        <w:t>romani</w:t>
      </w:r>
      <w:proofErr w:type="spellEnd"/>
      <w:r w:rsidR="00571892" w:rsidRPr="00866A57">
        <w:rPr>
          <w:color w:val="002060"/>
          <w:sz w:val="22"/>
          <w:szCs w:val="22"/>
        </w:rPr>
        <w:t xml:space="preserve">, pe </w:t>
      </w:r>
      <w:proofErr w:type="spellStart"/>
      <w:r w:rsidR="00571892" w:rsidRPr="00866A57">
        <w:rPr>
          <w:color w:val="002060"/>
          <w:sz w:val="22"/>
          <w:szCs w:val="22"/>
        </w:rPr>
        <w:t>drumul</w:t>
      </w:r>
      <w:proofErr w:type="spellEnd"/>
      <w:r w:rsidR="00571892" w:rsidRPr="00866A57">
        <w:rPr>
          <w:color w:val="002060"/>
          <w:sz w:val="22"/>
          <w:szCs w:val="22"/>
        </w:rPr>
        <w:t xml:space="preserve"> care </w:t>
      </w:r>
      <w:proofErr w:type="spellStart"/>
      <w:r w:rsidR="00571892" w:rsidRPr="00866A57">
        <w:rPr>
          <w:color w:val="002060"/>
          <w:sz w:val="22"/>
          <w:szCs w:val="22"/>
        </w:rPr>
        <w:t>leag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orasul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Leveste</w:t>
      </w:r>
      <w:proofErr w:type="spellEnd"/>
      <w:r w:rsidR="00571892" w:rsidRPr="00866A57">
        <w:rPr>
          <w:color w:val="002060"/>
          <w:sz w:val="22"/>
          <w:szCs w:val="22"/>
        </w:rPr>
        <w:t xml:space="preserve"> (</w:t>
      </w:r>
      <w:proofErr w:type="spellStart"/>
      <w:r w:rsidR="00571892" w:rsidRPr="00866A57">
        <w:rPr>
          <w:color w:val="002060"/>
          <w:sz w:val="22"/>
          <w:szCs w:val="22"/>
        </w:rPr>
        <w:t>T</w:t>
      </w:r>
      <w:r w:rsidR="00F40BC4">
        <w:rPr>
          <w:color w:val="002060"/>
          <w:sz w:val="22"/>
          <w:szCs w:val="22"/>
        </w:rPr>
        <w:t>e</w:t>
      </w:r>
      <w:r w:rsidR="00571892" w:rsidRPr="00866A57">
        <w:rPr>
          <w:color w:val="002060"/>
          <w:sz w:val="22"/>
          <w:szCs w:val="22"/>
        </w:rPr>
        <w:t>bessa</w:t>
      </w:r>
      <w:proofErr w:type="spellEnd"/>
      <w:r w:rsidR="00571892" w:rsidRPr="00866A57">
        <w:rPr>
          <w:color w:val="002060"/>
          <w:sz w:val="22"/>
          <w:szCs w:val="22"/>
        </w:rPr>
        <w:t xml:space="preserve">) </w:t>
      </w:r>
      <w:r w:rsidR="00571892">
        <w:rPr>
          <w:color w:val="002060"/>
          <w:sz w:val="22"/>
          <w:szCs w:val="22"/>
        </w:rPr>
        <w:t>di</w:t>
      </w:r>
      <w:r w:rsidR="00571892" w:rsidRPr="00866A57">
        <w:rPr>
          <w:color w:val="002060"/>
          <w:sz w:val="22"/>
          <w:szCs w:val="22"/>
        </w:rPr>
        <w:t>n Algeria de Tacapa</w:t>
      </w:r>
      <w:r w:rsidR="00571892">
        <w:rPr>
          <w:color w:val="002060"/>
          <w:sz w:val="22"/>
          <w:szCs w:val="22"/>
        </w:rPr>
        <w:t xml:space="preserve"> </w:t>
      </w:r>
      <w:r w:rsidR="00571892" w:rsidRPr="00866A57">
        <w:rPr>
          <w:color w:val="002060"/>
          <w:sz w:val="22"/>
          <w:szCs w:val="22"/>
        </w:rPr>
        <w:t>(</w:t>
      </w:r>
      <w:proofErr w:type="spellStart"/>
      <w:r w:rsidR="00571892" w:rsidRPr="00866A57">
        <w:rPr>
          <w:color w:val="002060"/>
          <w:sz w:val="22"/>
          <w:szCs w:val="22"/>
        </w:rPr>
        <w:t>Gab</w:t>
      </w:r>
      <w:r w:rsidR="00F40BC4">
        <w:rPr>
          <w:color w:val="002060"/>
          <w:sz w:val="22"/>
          <w:szCs w:val="22"/>
        </w:rPr>
        <w:t>e</w:t>
      </w:r>
      <w:r w:rsidR="00571892" w:rsidRPr="00866A57">
        <w:rPr>
          <w:color w:val="002060"/>
          <w:sz w:val="22"/>
          <w:szCs w:val="22"/>
        </w:rPr>
        <w:t>s</w:t>
      </w:r>
      <w:proofErr w:type="spellEnd"/>
      <w:r w:rsidR="00571892" w:rsidRPr="00866A57">
        <w:rPr>
          <w:color w:val="002060"/>
          <w:sz w:val="22"/>
          <w:szCs w:val="22"/>
        </w:rPr>
        <w:t xml:space="preserve">) pe </w:t>
      </w:r>
      <w:proofErr w:type="spellStart"/>
      <w:r w:rsidR="00571892" w:rsidRPr="00866A57">
        <w:rPr>
          <w:color w:val="002060"/>
          <w:sz w:val="22"/>
          <w:szCs w:val="22"/>
        </w:rPr>
        <w:t>coasta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oriental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 a </w:t>
      </w:r>
      <w:proofErr w:type="spellStart"/>
      <w:r w:rsidR="00571892" w:rsidRPr="00866A57">
        <w:rPr>
          <w:color w:val="002060"/>
          <w:sz w:val="22"/>
          <w:szCs w:val="22"/>
        </w:rPr>
        <w:t>Tunisiei</w:t>
      </w:r>
      <w:proofErr w:type="spellEnd"/>
      <w:r w:rsidR="00571892" w:rsidRPr="00866A57">
        <w:rPr>
          <w:color w:val="002060"/>
          <w:sz w:val="22"/>
          <w:szCs w:val="22"/>
        </w:rPr>
        <w:t xml:space="preserve">. </w:t>
      </w:r>
      <w:proofErr w:type="spellStart"/>
      <w:r w:rsidR="00571892" w:rsidRPr="00866A57">
        <w:rPr>
          <w:color w:val="002060"/>
          <w:sz w:val="22"/>
          <w:szCs w:val="22"/>
        </w:rPr>
        <w:t>Pentru</w:t>
      </w:r>
      <w:proofErr w:type="spellEnd"/>
      <w:r w:rsidR="00571892" w:rsidRPr="00866A57">
        <w:rPr>
          <w:color w:val="002060"/>
          <w:sz w:val="22"/>
          <w:szCs w:val="22"/>
        </w:rPr>
        <w:t xml:space="preserve"> a </w:t>
      </w:r>
      <w:proofErr w:type="spellStart"/>
      <w:r w:rsidR="00571892" w:rsidRPr="00866A57">
        <w:rPr>
          <w:color w:val="002060"/>
          <w:sz w:val="22"/>
          <w:szCs w:val="22"/>
        </w:rPr>
        <w:t>comunica</w:t>
      </w:r>
      <w:proofErr w:type="spellEnd"/>
      <w:r w:rsidR="00571892" w:rsidRPr="00866A57">
        <w:rPr>
          <w:color w:val="002060"/>
          <w:sz w:val="22"/>
          <w:szCs w:val="22"/>
        </w:rPr>
        <w:t xml:space="preserve"> cu </w:t>
      </w:r>
      <w:proofErr w:type="spellStart"/>
      <w:r w:rsidR="00571892" w:rsidRPr="00866A57">
        <w:rPr>
          <w:color w:val="002060"/>
          <w:sz w:val="22"/>
          <w:szCs w:val="22"/>
        </w:rPr>
        <w:t>regiunile</w:t>
      </w:r>
      <w:proofErr w:type="spellEnd"/>
      <w:r w:rsidR="00571892" w:rsidRPr="00866A57">
        <w:rPr>
          <w:color w:val="002060"/>
          <w:sz w:val="22"/>
          <w:szCs w:val="22"/>
        </w:rPr>
        <w:t xml:space="preserve"> din </w:t>
      </w:r>
      <w:proofErr w:type="spellStart"/>
      <w:r w:rsidR="00571892" w:rsidRPr="00866A57">
        <w:rPr>
          <w:color w:val="002060"/>
          <w:sz w:val="22"/>
          <w:szCs w:val="22"/>
        </w:rPr>
        <w:t>apropiere</w:t>
      </w:r>
      <w:proofErr w:type="spellEnd"/>
      <w:r w:rsidR="00571892" w:rsidRPr="00866A57">
        <w:rPr>
          <w:color w:val="002060"/>
          <w:sz w:val="22"/>
          <w:szCs w:val="22"/>
        </w:rPr>
        <w:t xml:space="preserve">, </w:t>
      </w:r>
      <w:proofErr w:type="spellStart"/>
      <w:r w:rsidR="00571892" w:rsidRPr="00866A57">
        <w:rPr>
          <w:color w:val="002060"/>
          <w:sz w:val="22"/>
          <w:szCs w:val="22"/>
        </w:rPr>
        <w:t>legionarii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romani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r w:rsidR="00571892" w:rsidRPr="00866A57">
        <w:rPr>
          <w:color w:val="002060"/>
          <w:sz w:val="22"/>
          <w:szCs w:val="22"/>
        </w:rPr>
        <w:t xml:space="preserve">au </w:t>
      </w:r>
      <w:proofErr w:type="spellStart"/>
      <w:r w:rsidR="00571892" w:rsidRPr="00866A57">
        <w:rPr>
          <w:color w:val="002060"/>
          <w:sz w:val="22"/>
          <w:szCs w:val="22"/>
        </w:rPr>
        <w:t>folosit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reflexia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oglin</w:t>
      </w:r>
      <w:r w:rsidR="00571892">
        <w:rPr>
          <w:color w:val="002060"/>
          <w:sz w:val="22"/>
          <w:szCs w:val="22"/>
        </w:rPr>
        <w:t>zilor</w:t>
      </w:r>
      <w:proofErr w:type="spellEnd"/>
      <w:r w:rsidR="00571892" w:rsidRPr="00866A57">
        <w:rPr>
          <w:color w:val="002060"/>
          <w:sz w:val="22"/>
          <w:szCs w:val="22"/>
        </w:rPr>
        <w:t xml:space="preserve">. </w:t>
      </w:r>
      <w:proofErr w:type="spellStart"/>
      <w:r w:rsidR="00571892" w:rsidRPr="00866A57">
        <w:rPr>
          <w:color w:val="002060"/>
          <w:sz w:val="22"/>
          <w:szCs w:val="22"/>
        </w:rPr>
        <w:t>Acest</w:t>
      </w:r>
      <w:proofErr w:type="spellEnd"/>
      <w:r w:rsidR="00571892" w:rsidRPr="00866A57">
        <w:rPr>
          <w:color w:val="002060"/>
          <w:sz w:val="22"/>
          <w:szCs w:val="22"/>
        </w:rPr>
        <w:t xml:space="preserve"> sit </w:t>
      </w:r>
      <w:proofErr w:type="spellStart"/>
      <w:r w:rsidR="00571892" w:rsidRPr="00866A57">
        <w:rPr>
          <w:color w:val="002060"/>
          <w:sz w:val="22"/>
          <w:szCs w:val="22"/>
        </w:rPr>
        <w:t>minunat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este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r w:rsidR="00571892">
        <w:rPr>
          <w:color w:val="002060"/>
          <w:sz w:val="22"/>
          <w:szCs w:val="22"/>
        </w:rPr>
        <w:t>i</w:t>
      </w:r>
      <w:r w:rsidR="00571892" w:rsidRPr="00866A57">
        <w:rPr>
          <w:color w:val="002060"/>
          <w:sz w:val="22"/>
          <w:szCs w:val="22"/>
        </w:rPr>
        <w:t xml:space="preserve">n </w:t>
      </w:r>
      <w:proofErr w:type="spellStart"/>
      <w:r w:rsidR="00571892" w:rsidRPr="00866A57">
        <w:rPr>
          <w:color w:val="002060"/>
          <w:sz w:val="22"/>
          <w:szCs w:val="22"/>
        </w:rPr>
        <w:t>zilele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noastre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satul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Ch</w:t>
      </w:r>
      <w:r w:rsidR="00722981">
        <w:rPr>
          <w:color w:val="002060"/>
          <w:sz w:val="22"/>
          <w:szCs w:val="22"/>
        </w:rPr>
        <w:t>e</w:t>
      </w:r>
      <w:r w:rsidR="00571892" w:rsidRPr="00866A57">
        <w:rPr>
          <w:color w:val="002060"/>
          <w:sz w:val="22"/>
          <w:szCs w:val="22"/>
        </w:rPr>
        <w:t>bika</w:t>
      </w:r>
      <w:proofErr w:type="spellEnd"/>
      <w:r w:rsidR="00571892" w:rsidRPr="00866A57">
        <w:rPr>
          <w:color w:val="002060"/>
          <w:sz w:val="22"/>
          <w:szCs w:val="22"/>
        </w:rPr>
        <w:t>.</w:t>
      </w:r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Tamerza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este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poate</w:t>
      </w:r>
      <w:proofErr w:type="spellEnd"/>
      <w:r w:rsidR="00571892" w:rsidRPr="00866A57">
        <w:rPr>
          <w:color w:val="002060"/>
          <w:sz w:val="22"/>
          <w:szCs w:val="22"/>
        </w:rPr>
        <w:t xml:space="preserve"> antica Ad </w:t>
      </w:r>
      <w:proofErr w:type="spellStart"/>
      <w:r w:rsidR="00571892" w:rsidRPr="00866A57">
        <w:rPr>
          <w:color w:val="002060"/>
          <w:sz w:val="22"/>
          <w:szCs w:val="22"/>
        </w:rPr>
        <w:t>Turres</w:t>
      </w:r>
      <w:proofErr w:type="spellEnd"/>
      <w:r w:rsidR="00571892" w:rsidRPr="00866A57">
        <w:rPr>
          <w:color w:val="002060"/>
          <w:sz w:val="22"/>
          <w:szCs w:val="22"/>
        </w:rPr>
        <w:t>, o sta</w:t>
      </w:r>
      <w:r w:rsidR="00571892">
        <w:rPr>
          <w:color w:val="002060"/>
          <w:sz w:val="22"/>
          <w:szCs w:val="22"/>
        </w:rPr>
        <w:t>t</w:t>
      </w:r>
      <w:r w:rsidR="00571892" w:rsidRPr="00866A57">
        <w:rPr>
          <w:color w:val="002060"/>
          <w:sz w:val="22"/>
          <w:szCs w:val="22"/>
        </w:rPr>
        <w:t xml:space="preserve">ie </w:t>
      </w:r>
      <w:proofErr w:type="spellStart"/>
      <w:r w:rsidR="00571892" w:rsidRPr="00866A57">
        <w:rPr>
          <w:color w:val="002060"/>
          <w:sz w:val="22"/>
          <w:szCs w:val="22"/>
        </w:rPr>
        <w:t>roman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defensiv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devenit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r w:rsidR="00571892">
        <w:rPr>
          <w:color w:val="002060"/>
          <w:sz w:val="22"/>
          <w:szCs w:val="22"/>
        </w:rPr>
        <w:t>i</w:t>
      </w:r>
      <w:r w:rsidR="00571892" w:rsidRPr="00866A57">
        <w:rPr>
          <w:color w:val="002060"/>
          <w:sz w:val="22"/>
          <w:szCs w:val="22"/>
        </w:rPr>
        <w:t xml:space="preserve">n </w:t>
      </w:r>
      <w:proofErr w:type="spellStart"/>
      <w:r w:rsidR="00571892" w:rsidRPr="00866A57">
        <w:rPr>
          <w:color w:val="002060"/>
          <w:sz w:val="22"/>
          <w:szCs w:val="22"/>
        </w:rPr>
        <w:t>epoca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bizantin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r w:rsidR="00571892">
        <w:rPr>
          <w:color w:val="002060"/>
          <w:sz w:val="22"/>
          <w:szCs w:val="22"/>
        </w:rPr>
        <w:t xml:space="preserve">o </w:t>
      </w:r>
      <w:proofErr w:type="spellStart"/>
      <w:r w:rsidR="00571892">
        <w:rPr>
          <w:color w:val="002060"/>
          <w:sz w:val="22"/>
          <w:szCs w:val="22"/>
        </w:rPr>
        <w:t>E</w:t>
      </w:r>
      <w:r w:rsidR="00571892" w:rsidRPr="00866A57">
        <w:rPr>
          <w:color w:val="002060"/>
          <w:sz w:val="22"/>
          <w:szCs w:val="22"/>
        </w:rPr>
        <w:t>piscop</w:t>
      </w:r>
      <w:r w:rsidR="00571892">
        <w:rPr>
          <w:color w:val="002060"/>
          <w:sz w:val="22"/>
          <w:szCs w:val="22"/>
        </w:rPr>
        <w:t>ie</w:t>
      </w:r>
      <w:proofErr w:type="spellEnd"/>
      <w:r w:rsidR="00571892" w:rsidRPr="00866A57">
        <w:rPr>
          <w:color w:val="002060"/>
          <w:sz w:val="22"/>
          <w:szCs w:val="22"/>
        </w:rPr>
        <w:t xml:space="preserve">. </w:t>
      </w:r>
      <w:proofErr w:type="spellStart"/>
      <w:r w:rsidR="00571892" w:rsidRPr="00866A57">
        <w:rPr>
          <w:color w:val="002060"/>
          <w:sz w:val="22"/>
          <w:szCs w:val="22"/>
        </w:rPr>
        <w:t>Ascuns</w:t>
      </w:r>
      <w:proofErr w:type="spellEnd"/>
      <w:r w:rsidR="00571892" w:rsidRPr="00866A57">
        <w:rPr>
          <w:color w:val="002060"/>
          <w:sz w:val="22"/>
          <w:szCs w:val="22"/>
        </w:rPr>
        <w:t xml:space="preserve"> de un lan</w:t>
      </w:r>
      <w:r w:rsidR="00571892">
        <w:rPr>
          <w:color w:val="002060"/>
          <w:sz w:val="22"/>
          <w:szCs w:val="22"/>
        </w:rPr>
        <w:t>t</w:t>
      </w:r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mun</w:t>
      </w:r>
      <w:r w:rsidR="00571892">
        <w:rPr>
          <w:color w:val="002060"/>
          <w:sz w:val="22"/>
          <w:szCs w:val="22"/>
        </w:rPr>
        <w:t>tos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domin</w:t>
      </w:r>
      <w:r w:rsidR="00571892">
        <w:rPr>
          <w:color w:val="002060"/>
          <w:sz w:val="22"/>
          <w:szCs w:val="22"/>
        </w:rPr>
        <w:t>a</w:t>
      </w:r>
      <w:r w:rsidR="00571892" w:rsidRPr="00866A57">
        <w:rPr>
          <w:color w:val="002060"/>
          <w:sz w:val="22"/>
          <w:szCs w:val="22"/>
        </w:rPr>
        <w:t>nd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c</w:t>
      </w:r>
      <w:r w:rsidR="00571892">
        <w:rPr>
          <w:color w:val="002060"/>
          <w:sz w:val="22"/>
          <w:szCs w:val="22"/>
        </w:rPr>
        <w:t>a</w:t>
      </w:r>
      <w:r w:rsidR="00571892" w:rsidRPr="00866A57">
        <w:rPr>
          <w:color w:val="002060"/>
          <w:sz w:val="22"/>
          <w:szCs w:val="22"/>
        </w:rPr>
        <w:t>mpi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, </w:t>
      </w:r>
      <w:proofErr w:type="spellStart"/>
      <w:r w:rsidR="00571892" w:rsidRPr="00866A57">
        <w:rPr>
          <w:color w:val="002060"/>
          <w:sz w:val="22"/>
          <w:szCs w:val="22"/>
        </w:rPr>
        <w:t>satul</w:t>
      </w:r>
      <w:proofErr w:type="spellEnd"/>
      <w:r w:rsidR="00571892" w:rsidRPr="00866A57">
        <w:rPr>
          <w:color w:val="002060"/>
          <w:sz w:val="22"/>
          <w:szCs w:val="22"/>
        </w:rPr>
        <w:t xml:space="preserve"> are o </w:t>
      </w:r>
      <w:proofErr w:type="spellStart"/>
      <w:r w:rsidR="00571892" w:rsidRPr="00866A57">
        <w:rPr>
          <w:color w:val="002060"/>
          <w:sz w:val="22"/>
          <w:szCs w:val="22"/>
        </w:rPr>
        <w:t>loca</w:t>
      </w:r>
      <w:r w:rsidR="00571892">
        <w:rPr>
          <w:color w:val="002060"/>
          <w:sz w:val="22"/>
          <w:szCs w:val="22"/>
        </w:rPr>
        <w:t>t</w:t>
      </w:r>
      <w:r w:rsidR="00571892" w:rsidRPr="00866A57">
        <w:rPr>
          <w:color w:val="002060"/>
          <w:sz w:val="22"/>
          <w:szCs w:val="22"/>
        </w:rPr>
        <w:t>ie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privilegiat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>.</w:t>
      </w:r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Venind</w:t>
      </w:r>
      <w:proofErr w:type="spellEnd"/>
      <w:r w:rsidR="00571892" w:rsidRPr="00866A57">
        <w:rPr>
          <w:color w:val="002060"/>
          <w:sz w:val="22"/>
          <w:szCs w:val="22"/>
        </w:rPr>
        <w:t xml:space="preserve"> din sat, </w:t>
      </w:r>
      <w:proofErr w:type="spellStart"/>
      <w:r w:rsidR="00571892" w:rsidRPr="00866A57">
        <w:rPr>
          <w:color w:val="002060"/>
          <w:sz w:val="22"/>
          <w:szCs w:val="22"/>
        </w:rPr>
        <w:t>putem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ajunge</w:t>
      </w:r>
      <w:proofErr w:type="spellEnd"/>
      <w:r w:rsidR="00571892" w:rsidRPr="00866A57">
        <w:rPr>
          <w:color w:val="002060"/>
          <w:sz w:val="22"/>
          <w:szCs w:val="22"/>
        </w:rPr>
        <w:t xml:space="preserve"> la Oued El Khanga </w:t>
      </w:r>
      <w:proofErr w:type="spellStart"/>
      <w:r w:rsidR="00571892" w:rsidRPr="00866A57">
        <w:rPr>
          <w:color w:val="002060"/>
          <w:sz w:val="22"/>
          <w:szCs w:val="22"/>
        </w:rPr>
        <w:t>unde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r w:rsidR="00571892">
        <w:rPr>
          <w:color w:val="002060"/>
          <w:sz w:val="22"/>
          <w:szCs w:val="22"/>
        </w:rPr>
        <w:t xml:space="preserve">se </w:t>
      </w:r>
      <w:proofErr w:type="spellStart"/>
      <w:r w:rsidR="00571892">
        <w:rPr>
          <w:color w:val="002060"/>
          <w:sz w:val="22"/>
          <w:szCs w:val="22"/>
        </w:rPr>
        <w:t>poate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admira</w:t>
      </w:r>
      <w:proofErr w:type="spellEnd"/>
      <w:r w:rsidR="00571892" w:rsidRPr="00866A57">
        <w:rPr>
          <w:color w:val="002060"/>
          <w:sz w:val="22"/>
          <w:szCs w:val="22"/>
        </w:rPr>
        <w:t xml:space="preserve"> o </w:t>
      </w:r>
      <w:proofErr w:type="spellStart"/>
      <w:r w:rsidR="00571892" w:rsidRPr="00866A57">
        <w:rPr>
          <w:color w:val="002060"/>
          <w:sz w:val="22"/>
          <w:szCs w:val="22"/>
        </w:rPr>
        <w:t>cascad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foarte</w:t>
      </w:r>
      <w:proofErr w:type="spellEnd"/>
      <w:r w:rsidR="00571892" w:rsidRPr="00866A57">
        <w:rPr>
          <w:color w:val="002060"/>
          <w:sz w:val="22"/>
          <w:szCs w:val="22"/>
        </w:rPr>
        <w:t xml:space="preserve"> </w:t>
      </w:r>
      <w:proofErr w:type="spellStart"/>
      <w:r w:rsidR="00571892" w:rsidRPr="00866A57">
        <w:rPr>
          <w:color w:val="002060"/>
          <w:sz w:val="22"/>
          <w:szCs w:val="22"/>
        </w:rPr>
        <w:t>frumoas</w:t>
      </w:r>
      <w:r w:rsidR="00571892">
        <w:rPr>
          <w:color w:val="002060"/>
          <w:sz w:val="22"/>
          <w:szCs w:val="22"/>
        </w:rPr>
        <w:t>a</w:t>
      </w:r>
      <w:proofErr w:type="spellEnd"/>
      <w:r w:rsidR="00571892">
        <w:rPr>
          <w:color w:val="002060"/>
          <w:sz w:val="22"/>
          <w:szCs w:val="22"/>
        </w:rPr>
        <w:t xml:space="preserve">. In desert, in zona </w:t>
      </w:r>
      <w:proofErr w:type="spellStart"/>
      <w:r w:rsidR="00571892">
        <w:rPr>
          <w:color w:val="002060"/>
          <w:sz w:val="22"/>
          <w:szCs w:val="22"/>
        </w:rPr>
        <w:t>cunoscuta</w:t>
      </w:r>
      <w:proofErr w:type="spellEnd"/>
      <w:r w:rsidR="00571892">
        <w:rPr>
          <w:color w:val="002060"/>
          <w:sz w:val="22"/>
          <w:szCs w:val="22"/>
        </w:rPr>
        <w:t xml:space="preserve"> sub </w:t>
      </w:r>
      <w:proofErr w:type="spellStart"/>
      <w:r w:rsidR="00571892">
        <w:rPr>
          <w:color w:val="002060"/>
          <w:sz w:val="22"/>
          <w:szCs w:val="22"/>
        </w:rPr>
        <w:t>numele</w:t>
      </w:r>
      <w:proofErr w:type="spellEnd"/>
      <w:r w:rsidR="00571892">
        <w:rPr>
          <w:color w:val="002060"/>
          <w:sz w:val="22"/>
          <w:szCs w:val="22"/>
        </w:rPr>
        <w:t xml:space="preserve"> de Ong </w:t>
      </w:r>
      <w:proofErr w:type="spellStart"/>
      <w:r w:rsidR="00571892">
        <w:rPr>
          <w:color w:val="002060"/>
          <w:sz w:val="22"/>
          <w:szCs w:val="22"/>
        </w:rPr>
        <w:t>Jmal</w:t>
      </w:r>
      <w:proofErr w:type="spellEnd"/>
      <w:r w:rsidR="00571892">
        <w:rPr>
          <w:color w:val="002060"/>
          <w:sz w:val="22"/>
          <w:szCs w:val="22"/>
        </w:rPr>
        <w:t xml:space="preserve"> se </w:t>
      </w:r>
      <w:proofErr w:type="spellStart"/>
      <w:r w:rsidR="00571892">
        <w:rPr>
          <w:color w:val="002060"/>
          <w:sz w:val="22"/>
          <w:szCs w:val="22"/>
        </w:rPr>
        <w:t>afla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platoul</w:t>
      </w:r>
      <w:proofErr w:type="spellEnd"/>
      <w:r w:rsidR="00571892">
        <w:rPr>
          <w:color w:val="002060"/>
          <w:sz w:val="22"/>
          <w:szCs w:val="22"/>
        </w:rPr>
        <w:t xml:space="preserve"> de </w:t>
      </w:r>
      <w:proofErr w:type="spellStart"/>
      <w:r w:rsidR="00571892">
        <w:rPr>
          <w:color w:val="002060"/>
          <w:sz w:val="22"/>
          <w:szCs w:val="22"/>
        </w:rPr>
        <w:t>filmare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abandonat</w:t>
      </w:r>
      <w:proofErr w:type="spellEnd"/>
      <w:r w:rsidR="00571892">
        <w:rPr>
          <w:color w:val="002060"/>
          <w:sz w:val="22"/>
          <w:szCs w:val="22"/>
        </w:rPr>
        <w:t xml:space="preserve"> Mos </w:t>
      </w:r>
      <w:proofErr w:type="spellStart"/>
      <w:r w:rsidR="00571892">
        <w:rPr>
          <w:color w:val="002060"/>
          <w:sz w:val="22"/>
          <w:szCs w:val="22"/>
        </w:rPr>
        <w:t>Espa</w:t>
      </w:r>
      <w:proofErr w:type="spellEnd"/>
      <w:r w:rsidR="00571892">
        <w:rPr>
          <w:color w:val="002060"/>
          <w:sz w:val="22"/>
          <w:szCs w:val="22"/>
        </w:rPr>
        <w:t xml:space="preserve">, </w:t>
      </w:r>
      <w:proofErr w:type="spellStart"/>
      <w:r w:rsidR="00571892">
        <w:rPr>
          <w:color w:val="002060"/>
          <w:sz w:val="22"/>
          <w:szCs w:val="22"/>
        </w:rPr>
        <w:t>inconjurat</w:t>
      </w:r>
      <w:proofErr w:type="spellEnd"/>
      <w:r w:rsidR="00571892">
        <w:rPr>
          <w:color w:val="002060"/>
          <w:sz w:val="22"/>
          <w:szCs w:val="22"/>
        </w:rPr>
        <w:t xml:space="preserve"> de dune </w:t>
      </w:r>
      <w:proofErr w:type="spellStart"/>
      <w:r w:rsidR="00571892">
        <w:rPr>
          <w:color w:val="002060"/>
          <w:sz w:val="22"/>
          <w:szCs w:val="22"/>
        </w:rPr>
        <w:t>uriase</w:t>
      </w:r>
      <w:proofErr w:type="spellEnd"/>
      <w:r w:rsidR="00571892">
        <w:rPr>
          <w:color w:val="002060"/>
          <w:sz w:val="22"/>
          <w:szCs w:val="22"/>
        </w:rPr>
        <w:t xml:space="preserve">. In </w:t>
      </w:r>
      <w:proofErr w:type="spellStart"/>
      <w:r w:rsidR="00571892">
        <w:rPr>
          <w:color w:val="002060"/>
          <w:sz w:val="22"/>
          <w:szCs w:val="22"/>
        </w:rPr>
        <w:t>aces</w:t>
      </w:r>
      <w:r w:rsidR="00F40BC4">
        <w:rPr>
          <w:color w:val="002060"/>
          <w:sz w:val="22"/>
          <w:szCs w:val="22"/>
        </w:rPr>
        <w:t>t</w:t>
      </w:r>
      <w:proofErr w:type="spellEnd"/>
      <w:r w:rsidR="00571892">
        <w:rPr>
          <w:color w:val="002060"/>
          <w:sz w:val="22"/>
          <w:szCs w:val="22"/>
        </w:rPr>
        <w:t xml:space="preserve"> loc s-a </w:t>
      </w:r>
      <w:proofErr w:type="spellStart"/>
      <w:r w:rsidR="00571892">
        <w:rPr>
          <w:color w:val="002060"/>
          <w:sz w:val="22"/>
          <w:szCs w:val="22"/>
        </w:rPr>
        <w:t>filmat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pentru</w:t>
      </w:r>
      <w:proofErr w:type="spellEnd"/>
      <w:r w:rsidR="00571892">
        <w:rPr>
          <w:color w:val="002060"/>
          <w:sz w:val="22"/>
          <w:szCs w:val="22"/>
        </w:rPr>
        <w:t xml:space="preserve"> Star Wars </w:t>
      </w:r>
      <w:proofErr w:type="spellStart"/>
      <w:r w:rsidR="00571892">
        <w:rPr>
          <w:color w:val="002060"/>
          <w:sz w:val="22"/>
          <w:szCs w:val="22"/>
        </w:rPr>
        <w:t>cursa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lui</w:t>
      </w:r>
      <w:proofErr w:type="spellEnd"/>
      <w:r w:rsidR="00571892">
        <w:rPr>
          <w:color w:val="002060"/>
          <w:sz w:val="22"/>
          <w:szCs w:val="22"/>
        </w:rPr>
        <w:t xml:space="preserve"> Anakin Skywalker in </w:t>
      </w:r>
      <w:proofErr w:type="spellStart"/>
      <w:r w:rsidR="00571892">
        <w:rPr>
          <w:color w:val="002060"/>
          <w:sz w:val="22"/>
          <w:szCs w:val="22"/>
        </w:rPr>
        <w:t>Episodul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r w:rsidR="00722981">
        <w:rPr>
          <w:color w:val="002060"/>
          <w:sz w:val="22"/>
          <w:szCs w:val="22"/>
        </w:rPr>
        <w:t>``</w:t>
      </w:r>
      <w:proofErr w:type="spellStart"/>
      <w:r w:rsidR="00F40BC4">
        <w:rPr>
          <w:color w:val="002060"/>
          <w:sz w:val="22"/>
          <w:szCs w:val="22"/>
        </w:rPr>
        <w:t>A</w:t>
      </w:r>
      <w:r w:rsidR="00571892">
        <w:rPr>
          <w:color w:val="002060"/>
          <w:sz w:val="22"/>
          <w:szCs w:val="22"/>
        </w:rPr>
        <w:t>menintarea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fantome</w:t>
      </w:r>
      <w:r w:rsidR="00722981">
        <w:rPr>
          <w:color w:val="002060"/>
          <w:sz w:val="22"/>
          <w:szCs w:val="22"/>
        </w:rPr>
        <w:t>i</w:t>
      </w:r>
      <w:proofErr w:type="spellEnd"/>
      <w:r w:rsidR="00722981">
        <w:rPr>
          <w:color w:val="002060"/>
          <w:sz w:val="22"/>
          <w:szCs w:val="22"/>
        </w:rPr>
        <w:t>``</w:t>
      </w:r>
      <w:r w:rsidR="00571892">
        <w:rPr>
          <w:color w:val="002060"/>
          <w:sz w:val="22"/>
          <w:szCs w:val="22"/>
        </w:rPr>
        <w:t xml:space="preserve">. Este un loc </w:t>
      </w:r>
      <w:proofErr w:type="spellStart"/>
      <w:r w:rsidR="00571892">
        <w:rPr>
          <w:color w:val="002060"/>
          <w:sz w:val="22"/>
          <w:szCs w:val="22"/>
        </w:rPr>
        <w:t>bizar</w:t>
      </w:r>
      <w:proofErr w:type="spellEnd"/>
      <w:r w:rsidR="00571892">
        <w:rPr>
          <w:color w:val="002060"/>
          <w:sz w:val="22"/>
          <w:szCs w:val="22"/>
        </w:rPr>
        <w:t xml:space="preserve"> cu case in forma de </w:t>
      </w:r>
      <w:proofErr w:type="spellStart"/>
      <w:r w:rsidR="00571892">
        <w:rPr>
          <w:color w:val="002060"/>
          <w:sz w:val="22"/>
          <w:szCs w:val="22"/>
        </w:rPr>
        <w:t>dom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si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alte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piese</w:t>
      </w:r>
      <w:proofErr w:type="spellEnd"/>
      <w:r w:rsidR="00571892">
        <w:rPr>
          <w:color w:val="002060"/>
          <w:sz w:val="22"/>
          <w:szCs w:val="22"/>
        </w:rPr>
        <w:t xml:space="preserve"> din </w:t>
      </w:r>
      <w:proofErr w:type="spellStart"/>
      <w:r w:rsidR="00571892">
        <w:rPr>
          <w:color w:val="002060"/>
          <w:sz w:val="22"/>
          <w:szCs w:val="22"/>
        </w:rPr>
        <w:t>decorul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filmului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lasate</w:t>
      </w:r>
      <w:proofErr w:type="spellEnd"/>
      <w:r w:rsidR="00571892">
        <w:rPr>
          <w:color w:val="002060"/>
          <w:sz w:val="22"/>
          <w:szCs w:val="22"/>
        </w:rPr>
        <w:t xml:space="preserve"> in </w:t>
      </w:r>
      <w:proofErr w:type="spellStart"/>
      <w:r w:rsidR="00571892">
        <w:rPr>
          <w:color w:val="002060"/>
          <w:sz w:val="22"/>
          <w:szCs w:val="22"/>
        </w:rPr>
        <w:lastRenderedPageBreak/>
        <w:t>urma</w:t>
      </w:r>
      <w:proofErr w:type="spellEnd"/>
      <w:r w:rsidR="00571892">
        <w:rPr>
          <w:color w:val="002060"/>
          <w:sz w:val="22"/>
          <w:szCs w:val="22"/>
        </w:rPr>
        <w:t xml:space="preserve">. Pana la </w:t>
      </w:r>
      <w:proofErr w:type="spellStart"/>
      <w:r w:rsidR="00571892">
        <w:rPr>
          <w:color w:val="002060"/>
          <w:sz w:val="22"/>
          <w:szCs w:val="22"/>
        </w:rPr>
        <w:t>locatia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aceasta</w:t>
      </w:r>
      <w:proofErr w:type="spellEnd"/>
      <w:r w:rsidR="00571892">
        <w:rPr>
          <w:color w:val="002060"/>
          <w:sz w:val="22"/>
          <w:szCs w:val="22"/>
        </w:rPr>
        <w:t xml:space="preserve"> se </w:t>
      </w:r>
      <w:proofErr w:type="spellStart"/>
      <w:r w:rsidR="00571892">
        <w:rPr>
          <w:color w:val="002060"/>
          <w:sz w:val="22"/>
          <w:szCs w:val="22"/>
        </w:rPr>
        <w:t>calatoreste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doar</w:t>
      </w:r>
      <w:proofErr w:type="spellEnd"/>
      <w:r w:rsidR="00571892">
        <w:rPr>
          <w:color w:val="002060"/>
          <w:sz w:val="22"/>
          <w:szCs w:val="22"/>
        </w:rPr>
        <w:t xml:space="preserve"> cu jeep-</w:t>
      </w:r>
      <w:proofErr w:type="spellStart"/>
      <w:r w:rsidR="00571892">
        <w:rPr>
          <w:color w:val="002060"/>
          <w:sz w:val="22"/>
          <w:szCs w:val="22"/>
        </w:rPr>
        <w:t>uri</w:t>
      </w:r>
      <w:proofErr w:type="spellEnd"/>
      <w:r w:rsidR="00571892">
        <w:rPr>
          <w:color w:val="002060"/>
          <w:sz w:val="22"/>
          <w:szCs w:val="22"/>
        </w:rPr>
        <w:t xml:space="preserve">, </w:t>
      </w:r>
      <w:proofErr w:type="spellStart"/>
      <w:r w:rsidR="00571892">
        <w:rPr>
          <w:color w:val="002060"/>
          <w:sz w:val="22"/>
          <w:szCs w:val="22"/>
        </w:rPr>
        <w:t>ceea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ce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reprezinta</w:t>
      </w:r>
      <w:proofErr w:type="spellEnd"/>
      <w:r w:rsidR="00571892">
        <w:rPr>
          <w:color w:val="002060"/>
          <w:sz w:val="22"/>
          <w:szCs w:val="22"/>
        </w:rPr>
        <w:t xml:space="preserve"> o </w:t>
      </w:r>
      <w:proofErr w:type="spellStart"/>
      <w:r w:rsidR="00571892">
        <w:rPr>
          <w:color w:val="002060"/>
          <w:sz w:val="22"/>
          <w:szCs w:val="22"/>
        </w:rPr>
        <w:t>aventura</w:t>
      </w:r>
      <w:proofErr w:type="spellEnd"/>
      <w:r w:rsidR="00571892">
        <w:rPr>
          <w:color w:val="002060"/>
          <w:sz w:val="22"/>
          <w:szCs w:val="22"/>
        </w:rPr>
        <w:t xml:space="preserve"> in sine, </w:t>
      </w:r>
      <w:proofErr w:type="spellStart"/>
      <w:r w:rsidR="00571892">
        <w:rPr>
          <w:color w:val="002060"/>
          <w:sz w:val="22"/>
          <w:szCs w:val="22"/>
        </w:rPr>
        <w:t>mai</w:t>
      </w:r>
      <w:proofErr w:type="spellEnd"/>
      <w:r w:rsidR="00571892">
        <w:rPr>
          <w:color w:val="002060"/>
          <w:sz w:val="22"/>
          <w:szCs w:val="22"/>
        </w:rPr>
        <w:t xml:space="preserve"> ales </w:t>
      </w:r>
      <w:proofErr w:type="spellStart"/>
      <w:r w:rsidR="00571892">
        <w:rPr>
          <w:color w:val="002060"/>
          <w:sz w:val="22"/>
          <w:szCs w:val="22"/>
        </w:rPr>
        <w:t>pentru</w:t>
      </w:r>
      <w:proofErr w:type="spellEnd"/>
      <w:r w:rsidR="00571892">
        <w:rPr>
          <w:color w:val="002060"/>
          <w:sz w:val="22"/>
          <w:szCs w:val="22"/>
        </w:rPr>
        <w:t xml:space="preserve"> ca </w:t>
      </w:r>
      <w:proofErr w:type="spellStart"/>
      <w:r w:rsidR="00571892">
        <w:rPr>
          <w:color w:val="002060"/>
          <w:sz w:val="22"/>
          <w:szCs w:val="22"/>
        </w:rPr>
        <w:t>soferii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combina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vizitarea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locatiei</w:t>
      </w:r>
      <w:proofErr w:type="spellEnd"/>
      <w:r w:rsidR="00571892">
        <w:rPr>
          <w:color w:val="002060"/>
          <w:sz w:val="22"/>
          <w:szCs w:val="22"/>
        </w:rPr>
        <w:t xml:space="preserve"> cu </w:t>
      </w:r>
      <w:proofErr w:type="spellStart"/>
      <w:r w:rsidR="00571892">
        <w:rPr>
          <w:color w:val="002060"/>
          <w:sz w:val="22"/>
          <w:szCs w:val="22"/>
        </w:rPr>
        <w:t>condusul</w:t>
      </w:r>
      <w:proofErr w:type="spellEnd"/>
      <w:r w:rsidR="00571892">
        <w:rPr>
          <w:color w:val="002060"/>
          <w:sz w:val="22"/>
          <w:szCs w:val="22"/>
        </w:rPr>
        <w:t xml:space="preserve"> pe dune.</w:t>
      </w:r>
      <w:r w:rsidR="00722981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Dupa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pranzul</w:t>
      </w:r>
      <w:proofErr w:type="spellEnd"/>
      <w:r w:rsidR="0057189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servit</w:t>
      </w:r>
      <w:proofErr w:type="spellEnd"/>
      <w:r w:rsidR="00571892">
        <w:rPr>
          <w:color w:val="002060"/>
          <w:sz w:val="22"/>
          <w:szCs w:val="22"/>
        </w:rPr>
        <w:t xml:space="preserve"> la </w:t>
      </w:r>
      <w:proofErr w:type="spellStart"/>
      <w:r w:rsidR="00571892">
        <w:rPr>
          <w:color w:val="002060"/>
          <w:sz w:val="22"/>
          <w:szCs w:val="22"/>
        </w:rPr>
        <w:t>hotelul</w:t>
      </w:r>
      <w:proofErr w:type="spellEnd"/>
      <w:r w:rsidR="00571892">
        <w:rPr>
          <w:color w:val="002060"/>
          <w:sz w:val="22"/>
          <w:szCs w:val="22"/>
        </w:rPr>
        <w:t xml:space="preserve"> din </w:t>
      </w:r>
      <w:proofErr w:type="spellStart"/>
      <w:r w:rsidR="00571892">
        <w:rPr>
          <w:color w:val="002060"/>
          <w:sz w:val="22"/>
          <w:szCs w:val="22"/>
        </w:rPr>
        <w:t>Tozeur</w:t>
      </w:r>
      <w:proofErr w:type="spellEnd"/>
      <w:r w:rsidR="00C847E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vizita</w:t>
      </w:r>
      <w:r w:rsidR="00C847E2">
        <w:rPr>
          <w:color w:val="002060"/>
          <w:sz w:val="22"/>
          <w:szCs w:val="22"/>
        </w:rPr>
        <w:t>m</w:t>
      </w:r>
      <w:proofErr w:type="spellEnd"/>
      <w:r w:rsidR="00E70EF3">
        <w:rPr>
          <w:color w:val="002060"/>
          <w:sz w:val="22"/>
          <w:szCs w:val="22"/>
        </w:rPr>
        <w:t xml:space="preserve"> Medin</w:t>
      </w:r>
      <w:r w:rsidR="00C847E2">
        <w:rPr>
          <w:color w:val="002060"/>
          <w:sz w:val="22"/>
          <w:szCs w:val="22"/>
        </w:rPr>
        <w:t>a</w:t>
      </w:r>
      <w:r w:rsidR="00E70EF3">
        <w:rPr>
          <w:color w:val="002060"/>
          <w:sz w:val="22"/>
          <w:szCs w:val="22"/>
        </w:rPr>
        <w:t xml:space="preserve"> din </w:t>
      </w:r>
      <w:proofErr w:type="spellStart"/>
      <w:r w:rsidR="00E70EF3">
        <w:rPr>
          <w:color w:val="002060"/>
          <w:sz w:val="22"/>
          <w:szCs w:val="22"/>
        </w:rPr>
        <w:t>Tozeur</w:t>
      </w:r>
      <w:proofErr w:type="spellEnd"/>
      <w:r w:rsidR="00E70EF3">
        <w:rPr>
          <w:color w:val="002060"/>
          <w:sz w:val="22"/>
          <w:szCs w:val="22"/>
        </w:rPr>
        <w:t>.</w:t>
      </w:r>
      <w:r w:rsidR="00E00D22">
        <w:rPr>
          <w:color w:val="002060"/>
          <w:sz w:val="22"/>
          <w:szCs w:val="22"/>
        </w:rPr>
        <w:t xml:space="preserve"> </w:t>
      </w:r>
      <w:proofErr w:type="spellStart"/>
      <w:r w:rsidR="00571892">
        <w:rPr>
          <w:color w:val="002060"/>
          <w:sz w:val="22"/>
          <w:szCs w:val="22"/>
        </w:rPr>
        <w:t>Intoarcere</w:t>
      </w:r>
      <w:proofErr w:type="spellEnd"/>
      <w:r w:rsidR="00571892">
        <w:rPr>
          <w:color w:val="002060"/>
          <w:sz w:val="22"/>
          <w:szCs w:val="22"/>
        </w:rPr>
        <w:t xml:space="preserve"> la </w:t>
      </w:r>
      <w:proofErr w:type="spellStart"/>
      <w:r w:rsidR="00571892">
        <w:rPr>
          <w:color w:val="002060"/>
          <w:sz w:val="22"/>
          <w:szCs w:val="22"/>
        </w:rPr>
        <w:t>acelasi</w:t>
      </w:r>
      <w:proofErr w:type="spellEnd"/>
      <w:r w:rsidR="00571892">
        <w:rPr>
          <w:color w:val="002060"/>
          <w:sz w:val="22"/>
          <w:szCs w:val="22"/>
        </w:rPr>
        <w:t xml:space="preserve"> hotel din </w:t>
      </w:r>
      <w:proofErr w:type="spellStart"/>
      <w:r w:rsidR="00571892">
        <w:rPr>
          <w:color w:val="002060"/>
          <w:sz w:val="22"/>
          <w:szCs w:val="22"/>
        </w:rPr>
        <w:t>Tozeur</w:t>
      </w:r>
      <w:proofErr w:type="spellEnd"/>
      <w:r w:rsidR="00571892">
        <w:rPr>
          <w:color w:val="002060"/>
          <w:sz w:val="22"/>
          <w:szCs w:val="22"/>
        </w:rPr>
        <w:t xml:space="preserve"> si </w:t>
      </w:r>
      <w:proofErr w:type="spellStart"/>
      <w:r w:rsidR="00571892">
        <w:rPr>
          <w:color w:val="002060"/>
          <w:sz w:val="22"/>
          <w:szCs w:val="22"/>
        </w:rPr>
        <w:t>cina</w:t>
      </w:r>
      <w:proofErr w:type="spellEnd"/>
      <w:r w:rsidR="00571892">
        <w:rPr>
          <w:color w:val="002060"/>
          <w:sz w:val="22"/>
          <w:szCs w:val="22"/>
        </w:rPr>
        <w:t>.</w:t>
      </w:r>
    </w:p>
    <w:p w14:paraId="7CAFBF52" w14:textId="567F4CD8" w:rsidR="003C4CD4" w:rsidRPr="003C4CD4" w:rsidRDefault="00377DFE" w:rsidP="00517689">
      <w:pPr>
        <w:shd w:val="clear" w:color="auto" w:fill="D3E5F6"/>
        <w:spacing w:before="0" w:after="0" w:line="240" w:lineRule="auto"/>
        <w:jc w:val="both"/>
        <w:rPr>
          <w:rFonts w:cs="Calibri"/>
          <w:b/>
          <w:color w:val="233A70"/>
          <w:sz w:val="22"/>
          <w:szCs w:val="22"/>
          <w:lang w:val="it-IT"/>
        </w:rPr>
      </w:pPr>
      <w:r w:rsidRPr="007B6256">
        <w:rPr>
          <w:rFonts w:cs="Calibri"/>
          <w:b/>
          <w:color w:val="233A70"/>
          <w:sz w:val="22"/>
          <w:szCs w:val="22"/>
          <w:lang w:val="it-IT"/>
        </w:rPr>
        <w:t xml:space="preserve">Ziua </w:t>
      </w:r>
      <w:r w:rsidR="009A79A7">
        <w:rPr>
          <w:rFonts w:cs="Calibri"/>
          <w:b/>
          <w:color w:val="233A70"/>
          <w:sz w:val="22"/>
          <w:szCs w:val="22"/>
          <w:lang w:val="it-IT"/>
        </w:rPr>
        <w:t>5</w:t>
      </w:r>
      <w:r w:rsidRPr="007B6256">
        <w:rPr>
          <w:rFonts w:cs="Calibri"/>
          <w:b/>
          <w:color w:val="233A70"/>
          <w:sz w:val="22"/>
          <w:szCs w:val="22"/>
          <w:lang w:val="it-IT"/>
        </w:rPr>
        <w:t xml:space="preserve">: </w:t>
      </w:r>
      <w:r w:rsidR="00EA06C7">
        <w:rPr>
          <w:rFonts w:cs="Calibri"/>
          <w:b/>
          <w:color w:val="233A70"/>
          <w:sz w:val="22"/>
          <w:szCs w:val="22"/>
          <w:lang w:val="it-IT"/>
        </w:rPr>
        <w:t xml:space="preserve">TOZEUR - CHOTT EL DJERID - </w:t>
      </w:r>
      <w:r w:rsidR="00EA06C7">
        <w:rPr>
          <w:rFonts w:cs="Calibri"/>
          <w:b/>
          <w:color w:val="002060"/>
          <w:sz w:val="22"/>
          <w:szCs w:val="22"/>
          <w:lang w:val="it-IT"/>
        </w:rPr>
        <w:t>DOUZ</w:t>
      </w:r>
      <w:r w:rsidR="00856329">
        <w:rPr>
          <w:rFonts w:cs="Calibri"/>
          <w:b/>
          <w:color w:val="002060"/>
          <w:sz w:val="22"/>
          <w:szCs w:val="22"/>
          <w:lang w:val="it-IT"/>
        </w:rPr>
        <w:t xml:space="preserve"> (125 km)</w:t>
      </w:r>
    </w:p>
    <w:p w14:paraId="5C57D116" w14:textId="4BBF2E0D" w:rsidR="00270005" w:rsidRDefault="008221E9" w:rsidP="00543596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  <w:bookmarkStart w:id="4" w:name="_Hlk81295509"/>
      <w:proofErr w:type="spellStart"/>
      <w:r w:rsidRPr="003674F9">
        <w:rPr>
          <w:color w:val="002060"/>
          <w:sz w:val="22"/>
          <w:szCs w:val="22"/>
        </w:rPr>
        <w:t>Dupa</w:t>
      </w:r>
      <w:proofErr w:type="spellEnd"/>
      <w:r w:rsidRPr="003674F9">
        <w:rPr>
          <w:color w:val="002060"/>
          <w:sz w:val="22"/>
          <w:szCs w:val="22"/>
        </w:rPr>
        <w:t xml:space="preserve"> </w:t>
      </w:r>
      <w:proofErr w:type="spellStart"/>
      <w:r w:rsidRPr="003674F9">
        <w:rPr>
          <w:color w:val="002060"/>
          <w:sz w:val="22"/>
          <w:szCs w:val="22"/>
        </w:rPr>
        <w:t>micul</w:t>
      </w:r>
      <w:proofErr w:type="spellEnd"/>
      <w:r w:rsidRPr="003674F9">
        <w:rPr>
          <w:color w:val="002060"/>
          <w:sz w:val="22"/>
          <w:szCs w:val="22"/>
        </w:rPr>
        <w:t xml:space="preserve"> </w:t>
      </w:r>
      <w:proofErr w:type="spellStart"/>
      <w:r w:rsidRPr="003674F9">
        <w:rPr>
          <w:color w:val="002060"/>
          <w:sz w:val="22"/>
          <w:szCs w:val="22"/>
        </w:rPr>
        <w:t>dejun</w:t>
      </w:r>
      <w:proofErr w:type="spellEnd"/>
      <w:r w:rsidRPr="003674F9">
        <w:rPr>
          <w:color w:val="002060"/>
          <w:sz w:val="22"/>
          <w:szCs w:val="22"/>
        </w:rPr>
        <w:t xml:space="preserve"> </w:t>
      </w:r>
      <w:proofErr w:type="spellStart"/>
      <w:r w:rsidR="007854BB">
        <w:rPr>
          <w:color w:val="002060"/>
          <w:sz w:val="22"/>
          <w:szCs w:val="22"/>
        </w:rPr>
        <w:t>servit</w:t>
      </w:r>
      <w:proofErr w:type="spellEnd"/>
      <w:r w:rsidR="007854BB">
        <w:rPr>
          <w:color w:val="002060"/>
          <w:sz w:val="22"/>
          <w:szCs w:val="22"/>
        </w:rPr>
        <w:t xml:space="preserve"> la hotel </w:t>
      </w:r>
      <w:proofErr w:type="spellStart"/>
      <w:r>
        <w:rPr>
          <w:color w:val="002060"/>
          <w:sz w:val="22"/>
          <w:szCs w:val="22"/>
        </w:rPr>
        <w:t>plecare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spre</w:t>
      </w:r>
      <w:proofErr w:type="spellEnd"/>
      <w:r>
        <w:rPr>
          <w:color w:val="002060"/>
          <w:sz w:val="22"/>
          <w:szCs w:val="22"/>
        </w:rPr>
        <w:t xml:space="preserve"> Chott El </w:t>
      </w:r>
      <w:proofErr w:type="spellStart"/>
      <w:r>
        <w:rPr>
          <w:color w:val="002060"/>
          <w:sz w:val="22"/>
          <w:szCs w:val="22"/>
        </w:rPr>
        <w:t>Djerid</w:t>
      </w:r>
      <w:proofErr w:type="spellEnd"/>
      <w:r>
        <w:rPr>
          <w:color w:val="002060"/>
          <w:sz w:val="22"/>
          <w:szCs w:val="22"/>
        </w:rPr>
        <w:t xml:space="preserve">, un lac </w:t>
      </w:r>
      <w:proofErr w:type="spellStart"/>
      <w:r>
        <w:rPr>
          <w:color w:val="002060"/>
          <w:sz w:val="22"/>
          <w:szCs w:val="22"/>
        </w:rPr>
        <w:t>sarat</w:t>
      </w:r>
      <w:proofErr w:type="spellEnd"/>
      <w:r>
        <w:rPr>
          <w:color w:val="002060"/>
          <w:sz w:val="22"/>
          <w:szCs w:val="22"/>
        </w:rPr>
        <w:t xml:space="preserve"> endoreic </w:t>
      </w:r>
      <w:proofErr w:type="spellStart"/>
      <w:r>
        <w:rPr>
          <w:color w:val="002060"/>
          <w:sz w:val="22"/>
          <w:szCs w:val="22"/>
        </w:rPr>
        <w:t>urias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aflat</w:t>
      </w:r>
      <w:proofErr w:type="spellEnd"/>
      <w:r>
        <w:rPr>
          <w:color w:val="002060"/>
          <w:sz w:val="22"/>
          <w:szCs w:val="22"/>
        </w:rPr>
        <w:t xml:space="preserve"> in zona </w:t>
      </w:r>
      <w:proofErr w:type="spellStart"/>
      <w:r>
        <w:rPr>
          <w:color w:val="002060"/>
          <w:sz w:val="22"/>
          <w:szCs w:val="22"/>
        </w:rPr>
        <w:t>sudica</w:t>
      </w:r>
      <w:proofErr w:type="spellEnd"/>
      <w:r>
        <w:rPr>
          <w:color w:val="002060"/>
          <w:sz w:val="22"/>
          <w:szCs w:val="22"/>
        </w:rPr>
        <w:t xml:space="preserve"> a </w:t>
      </w:r>
      <w:proofErr w:type="spellStart"/>
      <w:r>
        <w:rPr>
          <w:color w:val="002060"/>
          <w:sz w:val="22"/>
          <w:szCs w:val="22"/>
        </w:rPr>
        <w:t>Tunisiei</w:t>
      </w:r>
      <w:proofErr w:type="spellEnd"/>
      <w:r>
        <w:rPr>
          <w:color w:val="002060"/>
          <w:sz w:val="22"/>
          <w:szCs w:val="22"/>
        </w:rPr>
        <w:t xml:space="preserve">. Este </w:t>
      </w:r>
      <w:proofErr w:type="spellStart"/>
      <w:r>
        <w:rPr>
          <w:color w:val="002060"/>
          <w:sz w:val="22"/>
          <w:szCs w:val="22"/>
        </w:rPr>
        <w:t>cea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mai</w:t>
      </w:r>
      <w:proofErr w:type="spellEnd"/>
      <w:r>
        <w:rPr>
          <w:color w:val="002060"/>
          <w:sz w:val="22"/>
          <w:szCs w:val="22"/>
        </w:rPr>
        <w:t xml:space="preserve"> mare zona salina a </w:t>
      </w:r>
      <w:proofErr w:type="spellStart"/>
      <w:r>
        <w:rPr>
          <w:color w:val="002060"/>
          <w:sz w:val="22"/>
          <w:szCs w:val="22"/>
        </w:rPr>
        <w:t>Saharei</w:t>
      </w:r>
      <w:proofErr w:type="spellEnd"/>
      <w:r>
        <w:rPr>
          <w:color w:val="002060"/>
          <w:sz w:val="22"/>
          <w:szCs w:val="22"/>
        </w:rPr>
        <w:t xml:space="preserve">, cu o </w:t>
      </w:r>
      <w:proofErr w:type="spellStart"/>
      <w:r>
        <w:rPr>
          <w:color w:val="002060"/>
          <w:sz w:val="22"/>
          <w:szCs w:val="22"/>
        </w:rPr>
        <w:t>suprafata</w:t>
      </w:r>
      <w:proofErr w:type="spellEnd"/>
      <w:r>
        <w:rPr>
          <w:color w:val="002060"/>
          <w:sz w:val="22"/>
          <w:szCs w:val="22"/>
        </w:rPr>
        <w:t xml:space="preserve"> de </w:t>
      </w:r>
      <w:proofErr w:type="spellStart"/>
      <w:r>
        <w:rPr>
          <w:color w:val="002060"/>
          <w:sz w:val="22"/>
          <w:szCs w:val="22"/>
        </w:rPr>
        <w:t>aproximativ</w:t>
      </w:r>
      <w:proofErr w:type="spellEnd"/>
      <w:r>
        <w:rPr>
          <w:color w:val="002060"/>
          <w:sz w:val="22"/>
          <w:szCs w:val="22"/>
        </w:rPr>
        <w:t xml:space="preserve"> 7.000 </w:t>
      </w:r>
      <w:r w:rsidRPr="00CA1965">
        <w:rPr>
          <w:color w:val="002060"/>
          <w:sz w:val="22"/>
          <w:szCs w:val="22"/>
        </w:rPr>
        <w:t>km²</w:t>
      </w:r>
      <w:r>
        <w:rPr>
          <w:color w:val="002060"/>
          <w:sz w:val="22"/>
          <w:szCs w:val="22"/>
        </w:rPr>
        <w:t xml:space="preserve">. </w:t>
      </w:r>
      <w:proofErr w:type="spellStart"/>
      <w:r>
        <w:rPr>
          <w:color w:val="002060"/>
          <w:sz w:val="22"/>
          <w:szCs w:val="22"/>
        </w:rPr>
        <w:t>Datorita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climatului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extrem</w:t>
      </w:r>
      <w:proofErr w:type="spellEnd"/>
      <w:r>
        <w:rPr>
          <w:color w:val="002060"/>
          <w:sz w:val="22"/>
          <w:szCs w:val="22"/>
        </w:rPr>
        <w:t xml:space="preserve">, cu </w:t>
      </w:r>
      <w:proofErr w:type="spellStart"/>
      <w:r>
        <w:rPr>
          <w:color w:val="002060"/>
          <w:sz w:val="22"/>
          <w:szCs w:val="22"/>
        </w:rPr>
        <w:t>ploi</w:t>
      </w:r>
      <w:proofErr w:type="spellEnd"/>
      <w:r>
        <w:rPr>
          <w:color w:val="002060"/>
          <w:sz w:val="22"/>
          <w:szCs w:val="22"/>
        </w:rPr>
        <w:t xml:space="preserve"> care </w:t>
      </w:r>
      <w:proofErr w:type="spellStart"/>
      <w:r>
        <w:rPr>
          <w:color w:val="002060"/>
          <w:sz w:val="22"/>
          <w:szCs w:val="22"/>
        </w:rPr>
        <w:t>insumeaza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anual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doar</w:t>
      </w:r>
      <w:proofErr w:type="spellEnd"/>
      <w:r>
        <w:rPr>
          <w:color w:val="002060"/>
          <w:sz w:val="22"/>
          <w:szCs w:val="22"/>
        </w:rPr>
        <w:t xml:space="preserve"> 100 mm </w:t>
      </w:r>
      <w:proofErr w:type="spellStart"/>
      <w:r>
        <w:rPr>
          <w:color w:val="002060"/>
          <w:sz w:val="22"/>
          <w:szCs w:val="22"/>
        </w:rPr>
        <w:t>si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temperaturi</w:t>
      </w:r>
      <w:proofErr w:type="spellEnd"/>
      <w:r>
        <w:rPr>
          <w:color w:val="002060"/>
          <w:sz w:val="22"/>
          <w:szCs w:val="22"/>
        </w:rPr>
        <w:t xml:space="preserve"> care </w:t>
      </w:r>
      <w:proofErr w:type="spellStart"/>
      <w:r>
        <w:rPr>
          <w:color w:val="002060"/>
          <w:sz w:val="22"/>
          <w:szCs w:val="22"/>
        </w:rPr>
        <w:t>ajung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pana</w:t>
      </w:r>
      <w:proofErr w:type="spellEnd"/>
      <w:r>
        <w:rPr>
          <w:color w:val="002060"/>
          <w:sz w:val="22"/>
          <w:szCs w:val="22"/>
        </w:rPr>
        <w:t xml:space="preserve"> la </w:t>
      </w:r>
      <w:r w:rsidRPr="00CA1965">
        <w:rPr>
          <w:color w:val="002060"/>
          <w:sz w:val="22"/>
          <w:szCs w:val="22"/>
        </w:rPr>
        <w:t>50°C</w:t>
      </w:r>
      <w:r>
        <w:rPr>
          <w:color w:val="002060"/>
          <w:sz w:val="22"/>
          <w:szCs w:val="22"/>
        </w:rPr>
        <w:t xml:space="preserve">, </w:t>
      </w:r>
      <w:proofErr w:type="spellStart"/>
      <w:r>
        <w:rPr>
          <w:color w:val="002060"/>
          <w:sz w:val="22"/>
          <w:szCs w:val="22"/>
        </w:rPr>
        <w:t>apa</w:t>
      </w:r>
      <w:proofErr w:type="spellEnd"/>
      <w:r>
        <w:rPr>
          <w:color w:val="002060"/>
          <w:sz w:val="22"/>
          <w:szCs w:val="22"/>
        </w:rPr>
        <w:t xml:space="preserve"> se </w:t>
      </w:r>
      <w:proofErr w:type="spellStart"/>
      <w:r>
        <w:rPr>
          <w:color w:val="002060"/>
          <w:sz w:val="22"/>
          <w:szCs w:val="22"/>
        </w:rPr>
        <w:t>evapora</w:t>
      </w:r>
      <w:proofErr w:type="spellEnd"/>
      <w:r>
        <w:rPr>
          <w:color w:val="002060"/>
          <w:sz w:val="22"/>
          <w:szCs w:val="22"/>
        </w:rPr>
        <w:t xml:space="preserve"> din lac. Vara Chott El </w:t>
      </w:r>
      <w:proofErr w:type="spellStart"/>
      <w:r>
        <w:rPr>
          <w:color w:val="002060"/>
          <w:sz w:val="22"/>
          <w:szCs w:val="22"/>
        </w:rPr>
        <w:t>Djerid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este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complet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secat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si</w:t>
      </w:r>
      <w:proofErr w:type="spellEnd"/>
      <w:r>
        <w:rPr>
          <w:color w:val="002060"/>
          <w:sz w:val="22"/>
          <w:szCs w:val="22"/>
        </w:rPr>
        <w:t xml:space="preserve"> se </w:t>
      </w:r>
      <w:proofErr w:type="spellStart"/>
      <w:r>
        <w:rPr>
          <w:color w:val="002060"/>
          <w:sz w:val="22"/>
          <w:szCs w:val="22"/>
        </w:rPr>
        <w:t>petrec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numeroase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fenomene</w:t>
      </w:r>
      <w:proofErr w:type="spellEnd"/>
      <w:r>
        <w:rPr>
          <w:color w:val="002060"/>
          <w:sz w:val="22"/>
          <w:szCs w:val="22"/>
        </w:rPr>
        <w:t xml:space="preserve"> Fata Morgana. </w:t>
      </w:r>
      <w:proofErr w:type="spellStart"/>
      <w:r>
        <w:rPr>
          <w:color w:val="002060"/>
          <w:sz w:val="22"/>
          <w:szCs w:val="22"/>
        </w:rPr>
        <w:t>Lacul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sarat</w:t>
      </w:r>
      <w:proofErr w:type="spellEnd"/>
      <w:r>
        <w:rPr>
          <w:color w:val="002060"/>
          <w:sz w:val="22"/>
          <w:szCs w:val="22"/>
        </w:rPr>
        <w:t xml:space="preserve"> a </w:t>
      </w:r>
      <w:proofErr w:type="spellStart"/>
      <w:r>
        <w:rPr>
          <w:color w:val="002060"/>
          <w:sz w:val="22"/>
          <w:szCs w:val="22"/>
        </w:rPr>
        <w:t>fost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si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el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una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dintre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locatiile</w:t>
      </w:r>
      <w:proofErr w:type="spellEnd"/>
      <w:r>
        <w:rPr>
          <w:color w:val="002060"/>
          <w:sz w:val="22"/>
          <w:szCs w:val="22"/>
        </w:rPr>
        <w:t xml:space="preserve"> de </w:t>
      </w:r>
      <w:proofErr w:type="spellStart"/>
      <w:r>
        <w:rPr>
          <w:color w:val="002060"/>
          <w:sz w:val="22"/>
          <w:szCs w:val="22"/>
        </w:rPr>
        <w:t>filmare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pentru</w:t>
      </w:r>
      <w:proofErr w:type="spellEnd"/>
      <w:r>
        <w:rPr>
          <w:color w:val="002060"/>
          <w:sz w:val="22"/>
          <w:szCs w:val="22"/>
        </w:rPr>
        <w:t xml:space="preserve"> Star Wars. La </w:t>
      </w:r>
      <w:proofErr w:type="spellStart"/>
      <w:r>
        <w:rPr>
          <w:color w:val="002060"/>
          <w:sz w:val="22"/>
          <w:szCs w:val="22"/>
        </w:rPr>
        <w:t>sud</w:t>
      </w:r>
      <w:proofErr w:type="spellEnd"/>
      <w:r>
        <w:rPr>
          <w:color w:val="002060"/>
          <w:sz w:val="22"/>
          <w:szCs w:val="22"/>
        </w:rPr>
        <w:t xml:space="preserve"> de Chott El </w:t>
      </w:r>
      <w:proofErr w:type="spellStart"/>
      <w:r>
        <w:rPr>
          <w:color w:val="002060"/>
          <w:sz w:val="22"/>
          <w:szCs w:val="22"/>
        </w:rPr>
        <w:t>Djerid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incepe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desertul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Marele</w:t>
      </w:r>
      <w:proofErr w:type="spellEnd"/>
      <w:r>
        <w:rPr>
          <w:color w:val="002060"/>
          <w:sz w:val="22"/>
          <w:szCs w:val="22"/>
        </w:rPr>
        <w:t xml:space="preserve"> Erg Oriental. Tot la </w:t>
      </w:r>
      <w:proofErr w:type="spellStart"/>
      <w:r>
        <w:rPr>
          <w:color w:val="002060"/>
          <w:sz w:val="22"/>
          <w:szCs w:val="22"/>
        </w:rPr>
        <w:t>sud</w:t>
      </w:r>
      <w:proofErr w:type="spellEnd"/>
      <w:r>
        <w:rPr>
          <w:color w:val="002060"/>
          <w:sz w:val="22"/>
          <w:szCs w:val="22"/>
        </w:rPr>
        <w:t xml:space="preserve"> de lac se </w:t>
      </w:r>
      <w:proofErr w:type="spellStart"/>
      <w:r>
        <w:rPr>
          <w:color w:val="002060"/>
          <w:sz w:val="22"/>
          <w:szCs w:val="22"/>
        </w:rPr>
        <w:t>afla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si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orasele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Kebili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si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Douz</w:t>
      </w:r>
      <w:proofErr w:type="spellEnd"/>
      <w:r>
        <w:rPr>
          <w:color w:val="002060"/>
          <w:sz w:val="22"/>
          <w:szCs w:val="22"/>
        </w:rPr>
        <w:t xml:space="preserve">. </w:t>
      </w:r>
      <w:proofErr w:type="spellStart"/>
      <w:r>
        <w:rPr>
          <w:color w:val="002060"/>
          <w:sz w:val="22"/>
          <w:szCs w:val="22"/>
        </w:rPr>
        <w:t>Douz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este</w:t>
      </w:r>
      <w:proofErr w:type="spellEnd"/>
      <w:r>
        <w:rPr>
          <w:color w:val="002060"/>
          <w:sz w:val="22"/>
          <w:szCs w:val="22"/>
        </w:rPr>
        <w:t xml:space="preserve"> un </w:t>
      </w:r>
      <w:proofErr w:type="spellStart"/>
      <w:r>
        <w:rPr>
          <w:color w:val="002060"/>
          <w:sz w:val="22"/>
          <w:szCs w:val="22"/>
        </w:rPr>
        <w:t>oras</w:t>
      </w:r>
      <w:proofErr w:type="spellEnd"/>
      <w:r>
        <w:rPr>
          <w:color w:val="002060"/>
          <w:sz w:val="22"/>
          <w:szCs w:val="22"/>
        </w:rPr>
        <w:t xml:space="preserve"> din Tunisia </w:t>
      </w:r>
      <w:proofErr w:type="spellStart"/>
      <w:r>
        <w:rPr>
          <w:color w:val="002060"/>
          <w:sz w:val="22"/>
          <w:szCs w:val="22"/>
        </w:rPr>
        <w:t>centrala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cunoscut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si</w:t>
      </w:r>
      <w:proofErr w:type="spellEnd"/>
      <w:r>
        <w:rPr>
          <w:color w:val="002060"/>
          <w:sz w:val="22"/>
          <w:szCs w:val="22"/>
        </w:rPr>
        <w:t xml:space="preserve"> sub </w:t>
      </w:r>
      <w:proofErr w:type="spellStart"/>
      <w:r>
        <w:rPr>
          <w:color w:val="002060"/>
          <w:sz w:val="22"/>
          <w:szCs w:val="22"/>
        </w:rPr>
        <w:t>numele</w:t>
      </w:r>
      <w:proofErr w:type="spellEnd"/>
      <w:r>
        <w:rPr>
          <w:color w:val="002060"/>
          <w:sz w:val="22"/>
          <w:szCs w:val="22"/>
        </w:rPr>
        <w:t xml:space="preserve"> de </w:t>
      </w:r>
      <w:r w:rsidR="00CF0668">
        <w:rPr>
          <w:color w:val="002060"/>
          <w:sz w:val="22"/>
          <w:szCs w:val="22"/>
        </w:rPr>
        <w:t>``</w:t>
      </w:r>
      <w:proofErr w:type="spellStart"/>
      <w:r>
        <w:rPr>
          <w:color w:val="002060"/>
          <w:sz w:val="22"/>
          <w:szCs w:val="22"/>
        </w:rPr>
        <w:t>Poarta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Saharei</w:t>
      </w:r>
      <w:proofErr w:type="spellEnd"/>
      <w:r w:rsidR="00CF0668">
        <w:rPr>
          <w:color w:val="002060"/>
          <w:sz w:val="22"/>
          <w:szCs w:val="22"/>
        </w:rPr>
        <w:t>``</w:t>
      </w:r>
      <w:r>
        <w:rPr>
          <w:color w:val="002060"/>
          <w:sz w:val="22"/>
          <w:szCs w:val="22"/>
        </w:rPr>
        <w:t xml:space="preserve">. Pe </w:t>
      </w:r>
      <w:proofErr w:type="spellStart"/>
      <w:r>
        <w:rPr>
          <w:color w:val="002060"/>
          <w:sz w:val="22"/>
          <w:szCs w:val="22"/>
        </w:rPr>
        <w:t>vremuri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acesta</w:t>
      </w:r>
      <w:proofErr w:type="spellEnd"/>
      <w:r>
        <w:rPr>
          <w:color w:val="002060"/>
          <w:sz w:val="22"/>
          <w:szCs w:val="22"/>
        </w:rPr>
        <w:t xml:space="preserve"> era o </w:t>
      </w:r>
      <w:proofErr w:type="spellStart"/>
      <w:r>
        <w:rPr>
          <w:color w:val="002060"/>
          <w:sz w:val="22"/>
          <w:szCs w:val="22"/>
        </w:rPr>
        <w:t>oprire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importanta</w:t>
      </w:r>
      <w:proofErr w:type="spellEnd"/>
      <w:r>
        <w:rPr>
          <w:color w:val="002060"/>
          <w:sz w:val="22"/>
          <w:szCs w:val="22"/>
        </w:rPr>
        <w:t xml:space="preserve"> in </w:t>
      </w:r>
      <w:proofErr w:type="spellStart"/>
      <w:r>
        <w:rPr>
          <w:color w:val="002060"/>
          <w:sz w:val="22"/>
          <w:szCs w:val="22"/>
        </w:rPr>
        <w:t>rutele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caravanelor</w:t>
      </w:r>
      <w:proofErr w:type="spellEnd"/>
      <w:r>
        <w:rPr>
          <w:color w:val="002060"/>
          <w:sz w:val="22"/>
          <w:szCs w:val="22"/>
        </w:rPr>
        <w:t xml:space="preserve"> trans-</w:t>
      </w:r>
      <w:proofErr w:type="spellStart"/>
      <w:r>
        <w:rPr>
          <w:color w:val="002060"/>
          <w:sz w:val="22"/>
          <w:szCs w:val="22"/>
        </w:rPr>
        <w:t>sahariene</w:t>
      </w:r>
      <w:proofErr w:type="spellEnd"/>
      <w:r>
        <w:rPr>
          <w:color w:val="002060"/>
          <w:sz w:val="22"/>
          <w:szCs w:val="22"/>
        </w:rPr>
        <w:t xml:space="preserve">. In </w:t>
      </w:r>
      <w:proofErr w:type="spellStart"/>
      <w:r>
        <w:rPr>
          <w:color w:val="002060"/>
          <w:sz w:val="22"/>
          <w:szCs w:val="22"/>
        </w:rPr>
        <w:t>zilele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noastre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este</w:t>
      </w:r>
      <w:proofErr w:type="spellEnd"/>
      <w:r>
        <w:rPr>
          <w:color w:val="002060"/>
          <w:sz w:val="22"/>
          <w:szCs w:val="22"/>
        </w:rPr>
        <w:t xml:space="preserve"> o </w:t>
      </w:r>
      <w:proofErr w:type="spellStart"/>
      <w:r>
        <w:rPr>
          <w:color w:val="002060"/>
          <w:sz w:val="22"/>
          <w:szCs w:val="22"/>
        </w:rPr>
        <w:t>destinatie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populara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pentru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turistii</w:t>
      </w:r>
      <w:proofErr w:type="spellEnd"/>
      <w:r>
        <w:rPr>
          <w:color w:val="002060"/>
          <w:sz w:val="22"/>
          <w:szCs w:val="22"/>
        </w:rPr>
        <w:t xml:space="preserve"> care </w:t>
      </w:r>
      <w:proofErr w:type="spellStart"/>
      <w:r>
        <w:rPr>
          <w:color w:val="002060"/>
          <w:sz w:val="22"/>
          <w:szCs w:val="22"/>
        </w:rPr>
        <w:t>doresc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sa</w:t>
      </w:r>
      <w:proofErr w:type="spellEnd"/>
      <w:r>
        <w:rPr>
          <w:color w:val="002060"/>
          <w:sz w:val="22"/>
          <w:szCs w:val="22"/>
        </w:rPr>
        <w:t xml:space="preserve"> vada </w:t>
      </w:r>
      <w:proofErr w:type="spellStart"/>
      <w:r>
        <w:rPr>
          <w:color w:val="002060"/>
          <w:sz w:val="22"/>
          <w:szCs w:val="22"/>
        </w:rPr>
        <w:t>desertul</w:t>
      </w:r>
      <w:proofErr w:type="spellEnd"/>
      <w:r>
        <w:rPr>
          <w:color w:val="002060"/>
          <w:sz w:val="22"/>
          <w:szCs w:val="22"/>
        </w:rPr>
        <w:t>.</w:t>
      </w:r>
      <w:r w:rsidR="00F40BC4"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Dupa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pranz</w:t>
      </w:r>
      <w:r w:rsidR="00F40BC4">
        <w:rPr>
          <w:color w:val="002060"/>
          <w:sz w:val="22"/>
          <w:szCs w:val="22"/>
        </w:rPr>
        <w:t>ul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servit</w:t>
      </w:r>
      <w:proofErr w:type="spellEnd"/>
      <w:r w:rsidR="00F40BC4">
        <w:rPr>
          <w:color w:val="002060"/>
          <w:sz w:val="22"/>
          <w:szCs w:val="22"/>
        </w:rPr>
        <w:t xml:space="preserve"> la </w:t>
      </w:r>
      <w:proofErr w:type="spellStart"/>
      <w:r w:rsidR="00F40BC4">
        <w:rPr>
          <w:color w:val="002060"/>
          <w:sz w:val="22"/>
          <w:szCs w:val="22"/>
        </w:rPr>
        <w:t>hotelul</w:t>
      </w:r>
      <w:proofErr w:type="spellEnd"/>
      <w:r w:rsidR="00F40BC4">
        <w:rPr>
          <w:color w:val="002060"/>
          <w:sz w:val="22"/>
          <w:szCs w:val="22"/>
        </w:rPr>
        <w:t xml:space="preserve"> din </w:t>
      </w:r>
      <w:proofErr w:type="spellStart"/>
      <w:r w:rsidR="00F40BC4">
        <w:rPr>
          <w:color w:val="002060"/>
          <w:sz w:val="22"/>
          <w:szCs w:val="22"/>
        </w:rPr>
        <w:t>Douz</w:t>
      </w:r>
      <w:proofErr w:type="spellEnd"/>
      <w:r w:rsidR="00F40BC4">
        <w:rPr>
          <w:color w:val="002060"/>
          <w:sz w:val="22"/>
          <w:szCs w:val="22"/>
        </w:rPr>
        <w:t xml:space="preserve"> se </w:t>
      </w:r>
      <w:proofErr w:type="spellStart"/>
      <w:r w:rsidR="00F40BC4">
        <w:rPr>
          <w:color w:val="002060"/>
          <w:sz w:val="22"/>
          <w:szCs w:val="22"/>
        </w:rPr>
        <w:t>poate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opta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pentru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timp</w:t>
      </w:r>
      <w:proofErr w:type="spellEnd"/>
      <w:r w:rsidR="00F40BC4">
        <w:rPr>
          <w:color w:val="002060"/>
          <w:sz w:val="22"/>
          <w:szCs w:val="22"/>
        </w:rPr>
        <w:t xml:space="preserve"> liber </w:t>
      </w:r>
      <w:proofErr w:type="spellStart"/>
      <w:r w:rsidR="00F40BC4">
        <w:rPr>
          <w:color w:val="002060"/>
          <w:sz w:val="22"/>
          <w:szCs w:val="22"/>
        </w:rPr>
        <w:t>sau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programe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optionale</w:t>
      </w:r>
      <w:proofErr w:type="spellEnd"/>
      <w:r>
        <w:rPr>
          <w:color w:val="002060"/>
          <w:sz w:val="22"/>
          <w:szCs w:val="22"/>
        </w:rPr>
        <w:t xml:space="preserve">, </w:t>
      </w:r>
      <w:proofErr w:type="spellStart"/>
      <w:r>
        <w:rPr>
          <w:color w:val="002060"/>
          <w:sz w:val="22"/>
          <w:szCs w:val="22"/>
        </w:rPr>
        <w:t>plimbare</w:t>
      </w:r>
      <w:proofErr w:type="spellEnd"/>
      <w:r>
        <w:rPr>
          <w:color w:val="002060"/>
          <w:sz w:val="22"/>
          <w:szCs w:val="22"/>
        </w:rPr>
        <w:t xml:space="preserve"> cu </w:t>
      </w:r>
      <w:proofErr w:type="spellStart"/>
      <w:r>
        <w:rPr>
          <w:color w:val="002060"/>
          <w:sz w:val="22"/>
          <w:szCs w:val="22"/>
        </w:rPr>
        <w:t>camila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sau</w:t>
      </w:r>
      <w:proofErr w:type="spellEnd"/>
      <w:r w:rsidR="00F40BC4">
        <w:rPr>
          <w:color w:val="002060"/>
          <w:sz w:val="22"/>
          <w:szCs w:val="22"/>
        </w:rPr>
        <w:t xml:space="preserve"> cu Quad-</w:t>
      </w:r>
      <w:proofErr w:type="spellStart"/>
      <w:r w:rsidR="00F40BC4">
        <w:rPr>
          <w:color w:val="002060"/>
          <w:sz w:val="22"/>
          <w:szCs w:val="22"/>
        </w:rPr>
        <w:t>ul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in desert.</w:t>
      </w:r>
      <w:r w:rsidR="00F40BC4">
        <w:rPr>
          <w:color w:val="002060"/>
          <w:sz w:val="22"/>
          <w:szCs w:val="22"/>
        </w:rPr>
        <w:t xml:space="preserve"> </w:t>
      </w:r>
      <w:r w:rsidR="00517689">
        <w:rPr>
          <w:rFonts w:cs="Calibri"/>
          <w:color w:val="002060"/>
          <w:sz w:val="22"/>
          <w:szCs w:val="22"/>
        </w:rPr>
        <w:t xml:space="preserve">Cina </w:t>
      </w:r>
      <w:proofErr w:type="spellStart"/>
      <w:r w:rsidR="00517689">
        <w:rPr>
          <w:rFonts w:cs="Calibri"/>
          <w:color w:val="002060"/>
          <w:sz w:val="22"/>
          <w:szCs w:val="22"/>
        </w:rPr>
        <w:t>si</w:t>
      </w:r>
      <w:proofErr w:type="spellEnd"/>
      <w:r w:rsidR="00517689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517689">
        <w:rPr>
          <w:rFonts w:cs="Calibri"/>
          <w:color w:val="002060"/>
          <w:sz w:val="22"/>
          <w:szCs w:val="22"/>
        </w:rPr>
        <w:t>cazare</w:t>
      </w:r>
      <w:proofErr w:type="spellEnd"/>
      <w:r w:rsidR="00517689">
        <w:rPr>
          <w:rFonts w:cs="Calibri"/>
          <w:color w:val="002060"/>
          <w:sz w:val="22"/>
          <w:szCs w:val="22"/>
        </w:rPr>
        <w:t xml:space="preserve"> </w:t>
      </w:r>
      <w:r w:rsidR="00517689" w:rsidRPr="00B057C1">
        <w:rPr>
          <w:rFonts w:cs="Calibri"/>
          <w:color w:val="002060"/>
          <w:sz w:val="22"/>
          <w:szCs w:val="22"/>
        </w:rPr>
        <w:t>la</w:t>
      </w:r>
      <w:r w:rsidR="006C1D24">
        <w:rPr>
          <w:rFonts w:cs="Calibri"/>
          <w:color w:val="002060"/>
          <w:sz w:val="22"/>
          <w:szCs w:val="22"/>
        </w:rPr>
        <w:t xml:space="preserve"> </w:t>
      </w:r>
      <w:r w:rsidR="00517689" w:rsidRPr="00C14F5C">
        <w:rPr>
          <w:rFonts w:cs="Calibri"/>
          <w:color w:val="002060"/>
          <w:sz w:val="22"/>
          <w:szCs w:val="22"/>
        </w:rPr>
        <w:t xml:space="preserve">hotel </w:t>
      </w:r>
      <w:r w:rsidR="00F40BC4">
        <w:rPr>
          <w:rFonts w:cs="Calibri"/>
          <w:color w:val="002060"/>
          <w:sz w:val="22"/>
          <w:szCs w:val="22"/>
        </w:rPr>
        <w:t xml:space="preserve">Sahara </w:t>
      </w:r>
      <w:proofErr w:type="spellStart"/>
      <w:r w:rsidR="00F40BC4">
        <w:rPr>
          <w:rFonts w:cs="Calibri"/>
          <w:color w:val="002060"/>
          <w:sz w:val="22"/>
          <w:szCs w:val="22"/>
        </w:rPr>
        <w:t>Douz</w:t>
      </w:r>
      <w:proofErr w:type="spellEnd"/>
      <w:r w:rsidR="00517689" w:rsidRPr="00C14F5C">
        <w:rPr>
          <w:rFonts w:cs="Calibri"/>
          <w:color w:val="002060"/>
          <w:sz w:val="22"/>
          <w:szCs w:val="22"/>
        </w:rPr>
        <w:t xml:space="preserve"> </w:t>
      </w:r>
      <w:r w:rsidR="00F40BC4">
        <w:rPr>
          <w:rFonts w:cs="Calibri"/>
          <w:color w:val="002060"/>
          <w:sz w:val="22"/>
          <w:szCs w:val="22"/>
        </w:rPr>
        <w:t xml:space="preserve">4* </w:t>
      </w:r>
      <w:proofErr w:type="spellStart"/>
      <w:r w:rsidR="00517689" w:rsidRPr="00AE27D7">
        <w:rPr>
          <w:rFonts w:cs="Calibri"/>
          <w:color w:val="002060"/>
          <w:sz w:val="22"/>
          <w:szCs w:val="22"/>
        </w:rPr>
        <w:t>sau</w:t>
      </w:r>
      <w:proofErr w:type="spellEnd"/>
      <w:r w:rsidR="00517689" w:rsidRPr="00AE27D7">
        <w:rPr>
          <w:rFonts w:cs="Calibri"/>
          <w:color w:val="002060"/>
          <w:sz w:val="22"/>
          <w:szCs w:val="22"/>
        </w:rPr>
        <w:t xml:space="preserve"> similar</w:t>
      </w:r>
      <w:r w:rsidR="00517689">
        <w:rPr>
          <w:rFonts w:cs="Calibri"/>
          <w:color w:val="002060"/>
          <w:sz w:val="22"/>
          <w:szCs w:val="22"/>
        </w:rPr>
        <w:t>.</w:t>
      </w:r>
    </w:p>
    <w:p w14:paraId="2FFD2351" w14:textId="193E2590" w:rsidR="009A79A7" w:rsidRPr="005A5F16" w:rsidRDefault="009A79A7" w:rsidP="009A79A7">
      <w:pPr>
        <w:shd w:val="clear" w:color="auto" w:fill="D3E5F6"/>
        <w:spacing w:before="0" w:after="0" w:line="240" w:lineRule="auto"/>
        <w:jc w:val="both"/>
        <w:rPr>
          <w:b/>
          <w:bCs/>
          <w:color w:val="002060"/>
          <w:sz w:val="22"/>
          <w:szCs w:val="22"/>
        </w:rPr>
      </w:pPr>
      <w:proofErr w:type="spellStart"/>
      <w:r w:rsidRPr="005A5F16">
        <w:rPr>
          <w:b/>
          <w:bCs/>
          <w:color w:val="002060"/>
          <w:sz w:val="22"/>
          <w:szCs w:val="22"/>
        </w:rPr>
        <w:t>Ziua</w:t>
      </w:r>
      <w:proofErr w:type="spellEnd"/>
      <w:r w:rsidRPr="005A5F16">
        <w:rPr>
          <w:b/>
          <w:bCs/>
          <w:color w:val="002060"/>
          <w:sz w:val="22"/>
          <w:szCs w:val="22"/>
        </w:rPr>
        <w:t xml:space="preserve"> 6: </w:t>
      </w:r>
      <w:r w:rsidR="00EA06C7">
        <w:rPr>
          <w:b/>
          <w:bCs/>
          <w:color w:val="002060"/>
          <w:sz w:val="22"/>
          <w:szCs w:val="22"/>
        </w:rPr>
        <w:t xml:space="preserve">DOUZ </w:t>
      </w:r>
      <w:r w:rsidR="00EA06C7">
        <w:rPr>
          <w:rFonts w:cs="Calibri"/>
          <w:b/>
          <w:color w:val="002060"/>
          <w:sz w:val="22"/>
          <w:szCs w:val="22"/>
          <w:lang w:val="it-IT"/>
        </w:rPr>
        <w:t>- MATMATA - GABES - SFAX</w:t>
      </w:r>
      <w:r w:rsidR="00856329">
        <w:rPr>
          <w:rFonts w:cs="Calibri"/>
          <w:b/>
          <w:color w:val="002060"/>
          <w:sz w:val="22"/>
          <w:szCs w:val="22"/>
          <w:lang w:val="it-IT"/>
        </w:rPr>
        <w:t xml:space="preserve"> (316 km)</w:t>
      </w:r>
    </w:p>
    <w:p w14:paraId="1D40AA9A" w14:textId="55B9CE45" w:rsidR="009A79A7" w:rsidRPr="005A5F16" w:rsidRDefault="00082E43" w:rsidP="005A5F16">
      <w:pPr>
        <w:spacing w:before="0" w:after="0" w:line="240" w:lineRule="auto"/>
        <w:jc w:val="both"/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0075A6B" wp14:editId="1486398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160905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327" y="21451"/>
                <wp:lineTo x="21327" y="0"/>
                <wp:lineTo x="0" y="0"/>
              </wp:wrapPolygon>
            </wp:wrapTight>
            <wp:docPr id="33" name="Picture 2" descr="A building with a round door and a stairca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A building with a round door and a stairca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0D22" w:rsidRPr="003674F9">
        <w:rPr>
          <w:color w:val="002060"/>
          <w:sz w:val="22"/>
          <w:szCs w:val="22"/>
        </w:rPr>
        <w:t>Dupa</w:t>
      </w:r>
      <w:proofErr w:type="spellEnd"/>
      <w:r w:rsidR="00E00D22" w:rsidRPr="003674F9">
        <w:rPr>
          <w:color w:val="002060"/>
          <w:sz w:val="22"/>
          <w:szCs w:val="22"/>
        </w:rPr>
        <w:t xml:space="preserve"> </w:t>
      </w:r>
      <w:proofErr w:type="spellStart"/>
      <w:r w:rsidR="00E00D22" w:rsidRPr="003674F9">
        <w:rPr>
          <w:color w:val="002060"/>
          <w:sz w:val="22"/>
          <w:szCs w:val="22"/>
        </w:rPr>
        <w:t>micul</w:t>
      </w:r>
      <w:proofErr w:type="spellEnd"/>
      <w:r w:rsidR="00E00D22" w:rsidRPr="003674F9">
        <w:rPr>
          <w:color w:val="002060"/>
          <w:sz w:val="22"/>
          <w:szCs w:val="22"/>
        </w:rPr>
        <w:t xml:space="preserve"> </w:t>
      </w:r>
      <w:proofErr w:type="spellStart"/>
      <w:r w:rsidR="00E00D22" w:rsidRPr="003674F9">
        <w:rPr>
          <w:color w:val="002060"/>
          <w:sz w:val="22"/>
          <w:szCs w:val="22"/>
        </w:rPr>
        <w:t>dejun</w:t>
      </w:r>
      <w:proofErr w:type="spellEnd"/>
      <w:r w:rsidR="007854BB">
        <w:rPr>
          <w:color w:val="002060"/>
          <w:sz w:val="22"/>
          <w:szCs w:val="22"/>
        </w:rPr>
        <w:t xml:space="preserve"> </w:t>
      </w:r>
      <w:proofErr w:type="spellStart"/>
      <w:r w:rsidR="007854BB">
        <w:rPr>
          <w:color w:val="002060"/>
          <w:sz w:val="22"/>
          <w:szCs w:val="22"/>
        </w:rPr>
        <w:t>servit</w:t>
      </w:r>
      <w:proofErr w:type="spellEnd"/>
      <w:r w:rsidR="007854BB">
        <w:rPr>
          <w:color w:val="002060"/>
          <w:sz w:val="22"/>
          <w:szCs w:val="22"/>
        </w:rPr>
        <w:t xml:space="preserve"> la hotel</w:t>
      </w:r>
      <w:r w:rsidR="00E00D22" w:rsidRPr="003674F9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plecam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sa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vizitam</w:t>
      </w:r>
      <w:proofErr w:type="spellEnd"/>
      <w:r w:rsidR="00E00D22">
        <w:rPr>
          <w:color w:val="002060"/>
          <w:sz w:val="22"/>
          <w:szCs w:val="22"/>
        </w:rPr>
        <w:t xml:space="preserve"> zona </w:t>
      </w:r>
      <w:proofErr w:type="spellStart"/>
      <w:r w:rsidR="00E00D22">
        <w:rPr>
          <w:color w:val="002060"/>
          <w:sz w:val="22"/>
          <w:szCs w:val="22"/>
        </w:rPr>
        <w:t>Matmata</w:t>
      </w:r>
      <w:proofErr w:type="spellEnd"/>
      <w:r w:rsidR="00E00D22">
        <w:rPr>
          <w:color w:val="002060"/>
          <w:sz w:val="22"/>
          <w:szCs w:val="22"/>
        </w:rPr>
        <w:t xml:space="preserve">. Este </w:t>
      </w:r>
      <w:proofErr w:type="spellStart"/>
      <w:r w:rsidR="00E00D22">
        <w:rPr>
          <w:color w:val="002060"/>
          <w:sz w:val="22"/>
          <w:szCs w:val="22"/>
        </w:rPr>
        <w:t>greu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sa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iti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imaginezi</w:t>
      </w:r>
      <w:proofErr w:type="spellEnd"/>
      <w:r w:rsidR="00E00D22">
        <w:rPr>
          <w:color w:val="002060"/>
          <w:sz w:val="22"/>
          <w:szCs w:val="22"/>
        </w:rPr>
        <w:t xml:space="preserve"> un loc </w:t>
      </w:r>
      <w:proofErr w:type="spellStart"/>
      <w:r w:rsidR="00E00D22">
        <w:rPr>
          <w:color w:val="002060"/>
          <w:sz w:val="22"/>
          <w:szCs w:val="22"/>
        </w:rPr>
        <w:t>mai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spectaculos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decat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acesta</w:t>
      </w:r>
      <w:proofErr w:type="spellEnd"/>
      <w:r w:rsidR="00E00D22">
        <w:rPr>
          <w:color w:val="002060"/>
          <w:sz w:val="22"/>
          <w:szCs w:val="22"/>
        </w:rPr>
        <w:t xml:space="preserve">, un loc cu </w:t>
      </w:r>
      <w:proofErr w:type="spellStart"/>
      <w:r w:rsidR="00E00D22">
        <w:rPr>
          <w:color w:val="002060"/>
          <w:sz w:val="22"/>
          <w:szCs w:val="22"/>
        </w:rPr>
        <w:t>cele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mai</w:t>
      </w:r>
      <w:proofErr w:type="spellEnd"/>
      <w:r w:rsidR="00E00D22">
        <w:rPr>
          <w:color w:val="002060"/>
          <w:sz w:val="22"/>
          <w:szCs w:val="22"/>
        </w:rPr>
        <w:t xml:space="preserve"> intense </w:t>
      </w:r>
      <w:proofErr w:type="spellStart"/>
      <w:r w:rsidR="00E00D22">
        <w:rPr>
          <w:color w:val="002060"/>
          <w:sz w:val="22"/>
          <w:szCs w:val="22"/>
        </w:rPr>
        <w:t>culori</w:t>
      </w:r>
      <w:proofErr w:type="spellEnd"/>
      <w:r w:rsidR="00E00D22">
        <w:rPr>
          <w:color w:val="002060"/>
          <w:sz w:val="22"/>
          <w:szCs w:val="22"/>
        </w:rPr>
        <w:t xml:space="preserve">, </w:t>
      </w:r>
      <w:proofErr w:type="spellStart"/>
      <w:r w:rsidR="00E00D22">
        <w:rPr>
          <w:color w:val="002060"/>
          <w:sz w:val="22"/>
          <w:szCs w:val="22"/>
        </w:rPr>
        <w:t>situat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intr</w:t>
      </w:r>
      <w:proofErr w:type="spellEnd"/>
      <w:r w:rsidR="00E00D22">
        <w:rPr>
          <w:color w:val="002060"/>
          <w:sz w:val="22"/>
          <w:szCs w:val="22"/>
        </w:rPr>
        <w:t xml:space="preserve">-o </w:t>
      </w:r>
      <w:proofErr w:type="spellStart"/>
      <w:r w:rsidR="00E00D22">
        <w:rPr>
          <w:color w:val="002060"/>
          <w:sz w:val="22"/>
          <w:szCs w:val="22"/>
        </w:rPr>
        <w:t>depresiune</w:t>
      </w:r>
      <w:proofErr w:type="spellEnd"/>
      <w:r w:rsidR="00E00D22">
        <w:rPr>
          <w:color w:val="002060"/>
          <w:sz w:val="22"/>
          <w:szCs w:val="22"/>
        </w:rPr>
        <w:t xml:space="preserve"> cu </w:t>
      </w:r>
      <w:proofErr w:type="spellStart"/>
      <w:r w:rsidR="00E00D22">
        <w:rPr>
          <w:color w:val="002060"/>
          <w:sz w:val="22"/>
          <w:szCs w:val="22"/>
        </w:rPr>
        <w:t>nenumarate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delusoare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risipite</w:t>
      </w:r>
      <w:proofErr w:type="spellEnd"/>
      <w:r w:rsidR="00E00D22">
        <w:rPr>
          <w:color w:val="002060"/>
          <w:sz w:val="22"/>
          <w:szCs w:val="22"/>
        </w:rPr>
        <w:t xml:space="preserve">, </w:t>
      </w:r>
      <w:proofErr w:type="spellStart"/>
      <w:r w:rsidR="00E00D22">
        <w:rPr>
          <w:color w:val="002060"/>
          <w:sz w:val="22"/>
          <w:szCs w:val="22"/>
        </w:rPr>
        <w:t>inconjurata</w:t>
      </w:r>
      <w:proofErr w:type="spellEnd"/>
      <w:r w:rsidR="00E00D22">
        <w:rPr>
          <w:color w:val="002060"/>
          <w:sz w:val="22"/>
          <w:szCs w:val="22"/>
        </w:rPr>
        <w:t xml:space="preserve"> de </w:t>
      </w:r>
      <w:proofErr w:type="spellStart"/>
      <w:r w:rsidR="00E00D22">
        <w:rPr>
          <w:color w:val="002060"/>
          <w:sz w:val="22"/>
          <w:szCs w:val="22"/>
        </w:rPr>
        <w:t>munti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golasi</w:t>
      </w:r>
      <w:proofErr w:type="spellEnd"/>
      <w:r w:rsidR="00E00D22">
        <w:rPr>
          <w:color w:val="002060"/>
          <w:sz w:val="22"/>
          <w:szCs w:val="22"/>
        </w:rPr>
        <w:t xml:space="preserve">. </w:t>
      </w:r>
      <w:proofErr w:type="spellStart"/>
      <w:r w:rsidR="00E00D22">
        <w:rPr>
          <w:color w:val="002060"/>
          <w:sz w:val="22"/>
          <w:szCs w:val="22"/>
        </w:rPr>
        <w:t>Peisajul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asemanator</w:t>
      </w:r>
      <w:proofErr w:type="spellEnd"/>
      <w:r w:rsidR="00E00D22">
        <w:rPr>
          <w:color w:val="002060"/>
          <w:sz w:val="22"/>
          <w:szCs w:val="22"/>
        </w:rPr>
        <w:t xml:space="preserve"> cu </w:t>
      </w:r>
      <w:proofErr w:type="spellStart"/>
      <w:r w:rsidR="00E00D22">
        <w:rPr>
          <w:color w:val="002060"/>
          <w:sz w:val="22"/>
          <w:szCs w:val="22"/>
        </w:rPr>
        <w:t>cel</w:t>
      </w:r>
      <w:proofErr w:type="spellEnd"/>
      <w:r w:rsidR="00E00D22">
        <w:rPr>
          <w:color w:val="002060"/>
          <w:sz w:val="22"/>
          <w:szCs w:val="22"/>
        </w:rPr>
        <w:t xml:space="preserve"> lunar a </w:t>
      </w:r>
      <w:proofErr w:type="spellStart"/>
      <w:r w:rsidR="00E00D22">
        <w:rPr>
          <w:color w:val="002060"/>
          <w:sz w:val="22"/>
          <w:szCs w:val="22"/>
        </w:rPr>
        <w:t>fost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folosit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si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el</w:t>
      </w:r>
      <w:proofErr w:type="spellEnd"/>
      <w:r w:rsidR="00E00D22">
        <w:rPr>
          <w:color w:val="002060"/>
          <w:sz w:val="22"/>
          <w:szCs w:val="22"/>
        </w:rPr>
        <w:t xml:space="preserve"> ca </w:t>
      </w:r>
      <w:proofErr w:type="spellStart"/>
      <w:r w:rsidR="00E00D22">
        <w:rPr>
          <w:color w:val="002060"/>
          <w:sz w:val="22"/>
          <w:szCs w:val="22"/>
        </w:rPr>
        <w:t>platou</w:t>
      </w:r>
      <w:proofErr w:type="spellEnd"/>
      <w:r w:rsidR="00E00D22">
        <w:rPr>
          <w:color w:val="002060"/>
          <w:sz w:val="22"/>
          <w:szCs w:val="22"/>
        </w:rPr>
        <w:t xml:space="preserve"> de </w:t>
      </w:r>
      <w:proofErr w:type="spellStart"/>
      <w:r w:rsidR="00E00D22">
        <w:rPr>
          <w:color w:val="002060"/>
          <w:sz w:val="22"/>
          <w:szCs w:val="22"/>
        </w:rPr>
        <w:t>filmare</w:t>
      </w:r>
      <w:proofErr w:type="spellEnd"/>
      <w:r w:rsidR="00E00D22">
        <w:rPr>
          <w:color w:val="002060"/>
          <w:sz w:val="22"/>
          <w:szCs w:val="22"/>
        </w:rPr>
        <w:t xml:space="preserve">, </w:t>
      </w:r>
      <w:proofErr w:type="spellStart"/>
      <w:r w:rsidR="00E00D22">
        <w:rPr>
          <w:color w:val="002060"/>
          <w:sz w:val="22"/>
          <w:szCs w:val="22"/>
        </w:rPr>
        <w:t>pentru</w:t>
      </w:r>
      <w:proofErr w:type="spellEnd"/>
      <w:r w:rsidR="00E00D22">
        <w:rPr>
          <w:color w:val="002060"/>
          <w:sz w:val="22"/>
          <w:szCs w:val="22"/>
        </w:rPr>
        <w:t xml:space="preserve"> Star Wars </w:t>
      </w:r>
      <w:proofErr w:type="spellStart"/>
      <w:r w:rsidR="00E00D22">
        <w:rPr>
          <w:color w:val="002060"/>
          <w:sz w:val="22"/>
          <w:szCs w:val="22"/>
        </w:rPr>
        <w:t>dar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si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pentru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alte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filme</w:t>
      </w:r>
      <w:proofErr w:type="spellEnd"/>
      <w:r w:rsidR="00E00D22">
        <w:rPr>
          <w:color w:val="002060"/>
          <w:sz w:val="22"/>
          <w:szCs w:val="22"/>
        </w:rPr>
        <w:t xml:space="preserve">. De la </w:t>
      </w:r>
      <w:proofErr w:type="spellStart"/>
      <w:r w:rsidR="00E00D22">
        <w:rPr>
          <w:color w:val="002060"/>
          <w:sz w:val="22"/>
          <w:szCs w:val="22"/>
        </w:rPr>
        <w:t>distanta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 w:rsidRPr="00151B32">
        <w:rPr>
          <w:color w:val="002060"/>
          <w:sz w:val="22"/>
          <w:szCs w:val="22"/>
        </w:rPr>
        <w:t>solul</w:t>
      </w:r>
      <w:proofErr w:type="spellEnd"/>
      <w:r w:rsidR="00E00D22" w:rsidRPr="00151B32">
        <w:rPr>
          <w:color w:val="002060"/>
          <w:sz w:val="22"/>
          <w:szCs w:val="22"/>
        </w:rPr>
        <w:t xml:space="preserve"> pare </w:t>
      </w:r>
      <w:proofErr w:type="spellStart"/>
      <w:r w:rsidR="00E00D22" w:rsidRPr="00151B32">
        <w:rPr>
          <w:color w:val="002060"/>
          <w:sz w:val="22"/>
          <w:szCs w:val="22"/>
        </w:rPr>
        <w:t>plin</w:t>
      </w:r>
      <w:proofErr w:type="spellEnd"/>
      <w:r w:rsidR="00E00D22" w:rsidRPr="00151B32">
        <w:rPr>
          <w:color w:val="002060"/>
          <w:sz w:val="22"/>
          <w:szCs w:val="22"/>
        </w:rPr>
        <w:t xml:space="preserve"> de un </w:t>
      </w:r>
      <w:proofErr w:type="spellStart"/>
      <w:r w:rsidR="00E00D22" w:rsidRPr="00151B32">
        <w:rPr>
          <w:color w:val="002060"/>
          <w:sz w:val="22"/>
          <w:szCs w:val="22"/>
        </w:rPr>
        <w:t>num</w:t>
      </w:r>
      <w:r w:rsidR="00E00D22">
        <w:rPr>
          <w:color w:val="002060"/>
          <w:sz w:val="22"/>
          <w:szCs w:val="22"/>
        </w:rPr>
        <w:t>a</w:t>
      </w:r>
      <w:r w:rsidR="00E00D22" w:rsidRPr="00151B32">
        <w:rPr>
          <w:color w:val="002060"/>
          <w:sz w:val="22"/>
          <w:szCs w:val="22"/>
        </w:rPr>
        <w:t>r</w:t>
      </w:r>
      <w:proofErr w:type="spellEnd"/>
      <w:r w:rsidR="00E00D22" w:rsidRPr="00151B32">
        <w:rPr>
          <w:color w:val="002060"/>
          <w:sz w:val="22"/>
          <w:szCs w:val="22"/>
        </w:rPr>
        <w:t xml:space="preserve"> </w:t>
      </w:r>
      <w:proofErr w:type="spellStart"/>
      <w:r w:rsidR="00E00D22" w:rsidRPr="00151B32">
        <w:rPr>
          <w:color w:val="002060"/>
          <w:sz w:val="22"/>
          <w:szCs w:val="22"/>
        </w:rPr>
        <w:t>nesf</w:t>
      </w:r>
      <w:r w:rsidR="00E00D22">
        <w:rPr>
          <w:color w:val="002060"/>
          <w:sz w:val="22"/>
          <w:szCs w:val="22"/>
        </w:rPr>
        <w:t>a</w:t>
      </w:r>
      <w:r w:rsidR="00E00D22" w:rsidRPr="00151B32">
        <w:rPr>
          <w:color w:val="002060"/>
          <w:sz w:val="22"/>
          <w:szCs w:val="22"/>
        </w:rPr>
        <w:t>r</w:t>
      </w:r>
      <w:r w:rsidR="00E00D22">
        <w:rPr>
          <w:color w:val="002060"/>
          <w:sz w:val="22"/>
          <w:szCs w:val="22"/>
        </w:rPr>
        <w:t>s</w:t>
      </w:r>
      <w:r w:rsidR="00E00D22" w:rsidRPr="00151B32">
        <w:rPr>
          <w:color w:val="002060"/>
          <w:sz w:val="22"/>
          <w:szCs w:val="22"/>
        </w:rPr>
        <w:t>it</w:t>
      </w:r>
      <w:proofErr w:type="spellEnd"/>
      <w:r w:rsidR="00E00D22" w:rsidRPr="00151B32">
        <w:rPr>
          <w:color w:val="002060"/>
          <w:sz w:val="22"/>
          <w:szCs w:val="22"/>
        </w:rPr>
        <w:t xml:space="preserve"> de </w:t>
      </w:r>
      <w:proofErr w:type="spellStart"/>
      <w:r w:rsidR="00E00D22" w:rsidRPr="00151B32">
        <w:rPr>
          <w:color w:val="002060"/>
          <w:sz w:val="22"/>
          <w:szCs w:val="22"/>
        </w:rPr>
        <w:t>cratere</w:t>
      </w:r>
      <w:proofErr w:type="spellEnd"/>
      <w:r w:rsidR="00E00D22">
        <w:rPr>
          <w:color w:val="002060"/>
          <w:sz w:val="22"/>
          <w:szCs w:val="22"/>
        </w:rPr>
        <w:t xml:space="preserve">, </w:t>
      </w:r>
      <w:proofErr w:type="spellStart"/>
      <w:r w:rsidR="00E00D22">
        <w:rPr>
          <w:color w:val="002060"/>
          <w:sz w:val="22"/>
          <w:szCs w:val="22"/>
        </w:rPr>
        <w:t>acestea</w:t>
      </w:r>
      <w:proofErr w:type="spellEnd"/>
      <w:r w:rsidR="00E00D22">
        <w:rPr>
          <w:color w:val="002060"/>
          <w:sz w:val="22"/>
          <w:szCs w:val="22"/>
        </w:rPr>
        <w:t xml:space="preserve"> sunt </w:t>
      </w:r>
      <w:proofErr w:type="spellStart"/>
      <w:r w:rsidR="00E00D22">
        <w:rPr>
          <w:color w:val="002060"/>
          <w:sz w:val="22"/>
          <w:szCs w:val="22"/>
        </w:rPr>
        <w:t>casele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Troglodite</w:t>
      </w:r>
      <w:proofErr w:type="spellEnd"/>
      <w:r w:rsidR="00E00D22">
        <w:rPr>
          <w:color w:val="002060"/>
          <w:sz w:val="22"/>
          <w:szCs w:val="22"/>
        </w:rPr>
        <w:t xml:space="preserve">. In </w:t>
      </w:r>
      <w:proofErr w:type="spellStart"/>
      <w:r w:rsidR="00E00D22">
        <w:rPr>
          <w:color w:val="002060"/>
          <w:sz w:val="22"/>
          <w:szCs w:val="22"/>
        </w:rPr>
        <w:t>aceasta</w:t>
      </w:r>
      <w:proofErr w:type="spellEnd"/>
      <w:r w:rsidR="00E00D22">
        <w:rPr>
          <w:color w:val="002060"/>
          <w:sz w:val="22"/>
          <w:szCs w:val="22"/>
        </w:rPr>
        <w:t xml:space="preserve"> zona </w:t>
      </w:r>
      <w:proofErr w:type="spellStart"/>
      <w:r w:rsidR="00E00D22">
        <w:rPr>
          <w:color w:val="002060"/>
          <w:sz w:val="22"/>
          <w:szCs w:val="22"/>
        </w:rPr>
        <w:t>berberii</w:t>
      </w:r>
      <w:proofErr w:type="spellEnd"/>
      <w:r w:rsidR="00E00D22">
        <w:rPr>
          <w:color w:val="002060"/>
          <w:sz w:val="22"/>
          <w:szCs w:val="22"/>
        </w:rPr>
        <w:t xml:space="preserve"> au trait de </w:t>
      </w:r>
      <w:proofErr w:type="spellStart"/>
      <w:r w:rsidR="00E00D22">
        <w:rPr>
          <w:color w:val="002060"/>
          <w:sz w:val="22"/>
          <w:szCs w:val="22"/>
        </w:rPr>
        <w:t>secole</w:t>
      </w:r>
      <w:proofErr w:type="spellEnd"/>
      <w:r w:rsidR="00E00D22">
        <w:rPr>
          <w:color w:val="002060"/>
          <w:sz w:val="22"/>
          <w:szCs w:val="22"/>
        </w:rPr>
        <w:t xml:space="preserve"> in case </w:t>
      </w:r>
      <w:proofErr w:type="spellStart"/>
      <w:r w:rsidR="00E00D22">
        <w:rPr>
          <w:color w:val="002060"/>
          <w:sz w:val="22"/>
          <w:szCs w:val="22"/>
        </w:rPr>
        <w:t>subterane</w:t>
      </w:r>
      <w:proofErr w:type="spellEnd"/>
      <w:r w:rsidR="00E00D22">
        <w:rPr>
          <w:color w:val="002060"/>
          <w:sz w:val="22"/>
          <w:szCs w:val="22"/>
        </w:rPr>
        <w:t xml:space="preserve"> al </w:t>
      </w:r>
      <w:proofErr w:type="spellStart"/>
      <w:r w:rsidR="00E00D22">
        <w:rPr>
          <w:color w:val="002060"/>
          <w:sz w:val="22"/>
          <w:szCs w:val="22"/>
        </w:rPr>
        <w:t>caror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invelis</w:t>
      </w:r>
      <w:proofErr w:type="spellEnd"/>
      <w:r w:rsidR="00E00D22">
        <w:rPr>
          <w:color w:val="002060"/>
          <w:sz w:val="22"/>
          <w:szCs w:val="22"/>
        </w:rPr>
        <w:t xml:space="preserve"> de </w:t>
      </w:r>
      <w:proofErr w:type="spellStart"/>
      <w:r w:rsidR="00E00D22">
        <w:rPr>
          <w:color w:val="002060"/>
          <w:sz w:val="22"/>
          <w:szCs w:val="22"/>
        </w:rPr>
        <w:t>pamant</w:t>
      </w:r>
      <w:proofErr w:type="spellEnd"/>
      <w:r w:rsidR="00E00D22">
        <w:rPr>
          <w:color w:val="002060"/>
          <w:sz w:val="22"/>
          <w:szCs w:val="22"/>
        </w:rPr>
        <w:t xml:space="preserve"> le </w:t>
      </w:r>
      <w:proofErr w:type="spellStart"/>
      <w:r w:rsidR="00E00D22">
        <w:rPr>
          <w:color w:val="002060"/>
          <w:sz w:val="22"/>
          <w:szCs w:val="22"/>
        </w:rPr>
        <w:t>asigura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protectie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impotriva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caldurilor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mari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vara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si</w:t>
      </w:r>
      <w:proofErr w:type="spellEnd"/>
      <w:r w:rsidR="00E00D22">
        <w:rPr>
          <w:color w:val="002060"/>
          <w:sz w:val="22"/>
          <w:szCs w:val="22"/>
        </w:rPr>
        <w:t xml:space="preserve"> a </w:t>
      </w:r>
      <w:proofErr w:type="spellStart"/>
      <w:r w:rsidR="00E00D22">
        <w:rPr>
          <w:color w:val="002060"/>
          <w:sz w:val="22"/>
          <w:szCs w:val="22"/>
        </w:rPr>
        <w:t>vantului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iarna</w:t>
      </w:r>
      <w:proofErr w:type="spellEnd"/>
      <w:r w:rsidR="00E00D22">
        <w:rPr>
          <w:color w:val="002060"/>
          <w:sz w:val="22"/>
          <w:szCs w:val="22"/>
        </w:rPr>
        <w:t xml:space="preserve">. </w:t>
      </w:r>
      <w:proofErr w:type="spellStart"/>
      <w:r w:rsidR="00E00D22">
        <w:rPr>
          <w:color w:val="002060"/>
          <w:sz w:val="22"/>
          <w:szCs w:val="22"/>
        </w:rPr>
        <w:t>Matmata</w:t>
      </w:r>
      <w:proofErr w:type="spellEnd"/>
      <w:r w:rsidR="00E00D22">
        <w:rPr>
          <w:color w:val="002060"/>
          <w:sz w:val="22"/>
          <w:szCs w:val="22"/>
        </w:rPr>
        <w:t xml:space="preserve"> a </w:t>
      </w:r>
      <w:proofErr w:type="spellStart"/>
      <w:r w:rsidR="00E00D22">
        <w:rPr>
          <w:color w:val="002060"/>
          <w:sz w:val="22"/>
          <w:szCs w:val="22"/>
        </w:rPr>
        <w:t>devenit</w:t>
      </w:r>
      <w:proofErr w:type="spellEnd"/>
      <w:r w:rsidR="00E00D22">
        <w:rPr>
          <w:color w:val="002060"/>
          <w:sz w:val="22"/>
          <w:szCs w:val="22"/>
        </w:rPr>
        <w:t xml:space="preserve"> o </w:t>
      </w:r>
      <w:proofErr w:type="spellStart"/>
      <w:r w:rsidR="00E00D22">
        <w:rPr>
          <w:color w:val="002060"/>
          <w:sz w:val="22"/>
          <w:szCs w:val="22"/>
        </w:rPr>
        <w:t>destinatie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populara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dupa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ce</w:t>
      </w:r>
      <w:proofErr w:type="spellEnd"/>
      <w:r w:rsidR="00E00D22">
        <w:rPr>
          <w:color w:val="002060"/>
          <w:sz w:val="22"/>
          <w:szCs w:val="22"/>
        </w:rPr>
        <w:t xml:space="preserve"> o </w:t>
      </w:r>
      <w:proofErr w:type="spellStart"/>
      <w:r w:rsidR="00E00D22">
        <w:rPr>
          <w:color w:val="002060"/>
          <w:sz w:val="22"/>
          <w:szCs w:val="22"/>
        </w:rPr>
        <w:t>locuinta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troglodita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transformata</w:t>
      </w:r>
      <w:proofErr w:type="spellEnd"/>
      <w:r w:rsidR="00E00D22">
        <w:rPr>
          <w:color w:val="002060"/>
          <w:sz w:val="22"/>
          <w:szCs w:val="22"/>
        </w:rPr>
        <w:t xml:space="preserve"> in hotel a </w:t>
      </w:r>
      <w:proofErr w:type="spellStart"/>
      <w:r w:rsidR="00E00D22">
        <w:rPr>
          <w:color w:val="002060"/>
          <w:sz w:val="22"/>
          <w:szCs w:val="22"/>
        </w:rPr>
        <w:t>fost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folosita</w:t>
      </w:r>
      <w:proofErr w:type="spellEnd"/>
      <w:r w:rsidR="00E00D22">
        <w:rPr>
          <w:color w:val="002060"/>
          <w:sz w:val="22"/>
          <w:szCs w:val="22"/>
        </w:rPr>
        <w:t xml:space="preserve"> ca </w:t>
      </w:r>
      <w:proofErr w:type="spellStart"/>
      <w:r w:rsidR="00E00D22">
        <w:rPr>
          <w:color w:val="002060"/>
          <w:sz w:val="22"/>
          <w:szCs w:val="22"/>
        </w:rPr>
        <w:t>platou</w:t>
      </w:r>
      <w:proofErr w:type="spellEnd"/>
      <w:r w:rsidR="00E00D22">
        <w:rPr>
          <w:color w:val="002060"/>
          <w:sz w:val="22"/>
          <w:szCs w:val="22"/>
        </w:rPr>
        <w:t xml:space="preserve"> de </w:t>
      </w:r>
      <w:proofErr w:type="spellStart"/>
      <w:r w:rsidR="00E00D22">
        <w:rPr>
          <w:color w:val="002060"/>
          <w:sz w:val="22"/>
          <w:szCs w:val="22"/>
        </w:rPr>
        <w:t>filmare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pentru</w:t>
      </w:r>
      <w:proofErr w:type="spellEnd"/>
      <w:r w:rsidR="00E00D22">
        <w:rPr>
          <w:color w:val="002060"/>
          <w:sz w:val="22"/>
          <w:szCs w:val="22"/>
        </w:rPr>
        <w:t xml:space="preserve"> Star Wars in </w:t>
      </w:r>
      <w:proofErr w:type="spellStart"/>
      <w:r w:rsidR="00E00D22">
        <w:rPr>
          <w:color w:val="002060"/>
          <w:sz w:val="22"/>
          <w:szCs w:val="22"/>
        </w:rPr>
        <w:t>anii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r w:rsidR="00F40BC4">
        <w:rPr>
          <w:color w:val="002060"/>
          <w:sz w:val="22"/>
          <w:szCs w:val="22"/>
        </w:rPr>
        <w:t>`</w:t>
      </w:r>
      <w:r w:rsidR="00E00D22">
        <w:rPr>
          <w:color w:val="002060"/>
          <w:sz w:val="22"/>
          <w:szCs w:val="22"/>
        </w:rPr>
        <w:t xml:space="preserve">70. </w:t>
      </w:r>
      <w:proofErr w:type="spellStart"/>
      <w:r w:rsidR="00E00D22">
        <w:rPr>
          <w:color w:val="002060"/>
          <w:sz w:val="22"/>
          <w:szCs w:val="22"/>
        </w:rPr>
        <w:t>Continuam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spre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Gabes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unde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vizitam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piata</w:t>
      </w:r>
      <w:proofErr w:type="spellEnd"/>
      <w:r w:rsidR="00E00D22">
        <w:rPr>
          <w:color w:val="002060"/>
          <w:sz w:val="22"/>
          <w:szCs w:val="22"/>
        </w:rPr>
        <w:t xml:space="preserve"> de </w:t>
      </w:r>
      <w:proofErr w:type="spellStart"/>
      <w:r w:rsidR="00E00D22">
        <w:rPr>
          <w:color w:val="002060"/>
          <w:sz w:val="22"/>
          <w:szCs w:val="22"/>
        </w:rPr>
        <w:t>mirodenii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iar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color w:val="002060"/>
          <w:sz w:val="22"/>
          <w:szCs w:val="22"/>
        </w:rPr>
        <w:t>apoi</w:t>
      </w:r>
      <w:proofErr w:type="spellEnd"/>
      <w:r w:rsidR="00E00D22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ajungem</w:t>
      </w:r>
      <w:proofErr w:type="spellEnd"/>
      <w:r w:rsidR="00E00D22">
        <w:rPr>
          <w:color w:val="002060"/>
          <w:sz w:val="22"/>
          <w:szCs w:val="22"/>
        </w:rPr>
        <w:t xml:space="preserve"> in Sfax</w:t>
      </w:r>
      <w:r w:rsidR="00F40BC4">
        <w:rPr>
          <w:color w:val="002060"/>
          <w:sz w:val="22"/>
          <w:szCs w:val="22"/>
        </w:rPr>
        <w:t xml:space="preserve">. </w:t>
      </w:r>
      <w:r w:rsidR="009A79A7" w:rsidRPr="005A5F16">
        <w:rPr>
          <w:color w:val="002060"/>
          <w:sz w:val="22"/>
          <w:szCs w:val="22"/>
        </w:rPr>
        <w:t xml:space="preserve">Cina </w:t>
      </w:r>
      <w:proofErr w:type="spellStart"/>
      <w:r w:rsidR="009A79A7" w:rsidRPr="005A5F16">
        <w:rPr>
          <w:color w:val="002060"/>
          <w:sz w:val="22"/>
          <w:szCs w:val="22"/>
        </w:rPr>
        <w:t>si</w:t>
      </w:r>
      <w:proofErr w:type="spellEnd"/>
      <w:r w:rsidR="009A79A7" w:rsidRPr="005A5F16">
        <w:rPr>
          <w:color w:val="002060"/>
          <w:sz w:val="22"/>
          <w:szCs w:val="22"/>
        </w:rPr>
        <w:t xml:space="preserve"> </w:t>
      </w:r>
      <w:proofErr w:type="spellStart"/>
      <w:r w:rsidR="009A79A7" w:rsidRPr="005A5F16">
        <w:rPr>
          <w:color w:val="002060"/>
          <w:sz w:val="22"/>
          <w:szCs w:val="22"/>
        </w:rPr>
        <w:t>cazare</w:t>
      </w:r>
      <w:proofErr w:type="spellEnd"/>
      <w:r w:rsidR="009A79A7" w:rsidRPr="005A5F16">
        <w:rPr>
          <w:color w:val="002060"/>
          <w:sz w:val="22"/>
          <w:szCs w:val="22"/>
        </w:rPr>
        <w:t xml:space="preserve"> la </w:t>
      </w:r>
      <w:r w:rsidR="009A79A7" w:rsidRPr="00C14F5C">
        <w:rPr>
          <w:color w:val="002060"/>
          <w:sz w:val="22"/>
          <w:szCs w:val="22"/>
        </w:rPr>
        <w:t xml:space="preserve">hotel </w:t>
      </w:r>
      <w:r w:rsidR="00897ADB">
        <w:rPr>
          <w:color w:val="002060"/>
          <w:sz w:val="22"/>
          <w:szCs w:val="22"/>
        </w:rPr>
        <w:t>Les Oliviers Palace 5*</w:t>
      </w:r>
      <w:r w:rsidR="009A79A7" w:rsidRPr="00C14F5C">
        <w:rPr>
          <w:color w:val="002060"/>
          <w:sz w:val="22"/>
          <w:szCs w:val="22"/>
        </w:rPr>
        <w:t xml:space="preserve"> </w:t>
      </w:r>
      <w:proofErr w:type="spellStart"/>
      <w:r w:rsidR="009A79A7" w:rsidRPr="00C14F5C">
        <w:rPr>
          <w:color w:val="002060"/>
          <w:sz w:val="22"/>
          <w:szCs w:val="22"/>
        </w:rPr>
        <w:t>sau</w:t>
      </w:r>
      <w:proofErr w:type="spellEnd"/>
      <w:r w:rsidR="009A79A7" w:rsidRPr="00C14F5C">
        <w:rPr>
          <w:color w:val="002060"/>
          <w:sz w:val="22"/>
          <w:szCs w:val="22"/>
        </w:rPr>
        <w:t xml:space="preserve"> similar.</w:t>
      </w:r>
    </w:p>
    <w:bookmarkEnd w:id="4"/>
    <w:p w14:paraId="54DD970F" w14:textId="293F41CC" w:rsidR="00C82CE2" w:rsidRPr="005A5F16" w:rsidRDefault="00C82CE2" w:rsidP="00C82CE2">
      <w:pPr>
        <w:shd w:val="clear" w:color="auto" w:fill="D3E5F6"/>
        <w:spacing w:before="0" w:after="0" w:line="240" w:lineRule="auto"/>
        <w:jc w:val="both"/>
        <w:rPr>
          <w:b/>
          <w:bCs/>
          <w:color w:val="002060"/>
          <w:sz w:val="22"/>
          <w:szCs w:val="22"/>
        </w:rPr>
      </w:pPr>
      <w:proofErr w:type="spellStart"/>
      <w:r w:rsidRPr="005A5F16">
        <w:rPr>
          <w:b/>
          <w:bCs/>
          <w:color w:val="002060"/>
          <w:sz w:val="22"/>
          <w:szCs w:val="22"/>
        </w:rPr>
        <w:t>Ziua</w:t>
      </w:r>
      <w:proofErr w:type="spellEnd"/>
      <w:r w:rsidRPr="005A5F16">
        <w:rPr>
          <w:b/>
          <w:bCs/>
          <w:color w:val="002060"/>
          <w:sz w:val="22"/>
          <w:szCs w:val="22"/>
        </w:rPr>
        <w:t xml:space="preserve"> 7: </w:t>
      </w:r>
      <w:r w:rsidR="00EA06C7">
        <w:rPr>
          <w:b/>
          <w:bCs/>
          <w:color w:val="002060"/>
          <w:sz w:val="22"/>
          <w:szCs w:val="22"/>
        </w:rPr>
        <w:t xml:space="preserve">SFAX - EL JEM - MONASTIR - </w:t>
      </w:r>
      <w:r w:rsidR="00046AA1">
        <w:rPr>
          <w:b/>
          <w:bCs/>
          <w:color w:val="002060"/>
          <w:sz w:val="22"/>
          <w:szCs w:val="22"/>
        </w:rPr>
        <w:t>HAMMAMET</w:t>
      </w:r>
      <w:r w:rsidR="00073F0B">
        <w:rPr>
          <w:b/>
          <w:bCs/>
          <w:color w:val="002060"/>
          <w:sz w:val="22"/>
          <w:szCs w:val="22"/>
        </w:rPr>
        <w:t xml:space="preserve"> </w:t>
      </w:r>
      <w:r w:rsidR="00856329">
        <w:rPr>
          <w:rFonts w:cs="Calibri"/>
          <w:b/>
          <w:color w:val="002060"/>
          <w:sz w:val="22"/>
          <w:szCs w:val="22"/>
          <w:lang w:val="it-IT"/>
        </w:rPr>
        <w:t>(</w:t>
      </w:r>
      <w:r w:rsidR="00046AA1">
        <w:rPr>
          <w:rFonts w:cs="Calibri"/>
          <w:b/>
          <w:color w:val="002060"/>
          <w:sz w:val="22"/>
          <w:szCs w:val="22"/>
          <w:lang w:val="it-IT"/>
        </w:rPr>
        <w:t>263</w:t>
      </w:r>
      <w:r w:rsidR="00856329">
        <w:rPr>
          <w:rFonts w:cs="Calibri"/>
          <w:b/>
          <w:color w:val="002060"/>
          <w:sz w:val="22"/>
          <w:szCs w:val="22"/>
          <w:lang w:val="it-IT"/>
        </w:rPr>
        <w:t xml:space="preserve"> km)</w:t>
      </w:r>
    </w:p>
    <w:p w14:paraId="3E224F9D" w14:textId="390390B9" w:rsidR="00C14F5C" w:rsidRPr="007E2FC2" w:rsidRDefault="004F0ADC" w:rsidP="00F3565E">
      <w:pPr>
        <w:spacing w:before="0" w:after="0" w:line="240" w:lineRule="auto"/>
        <w:jc w:val="both"/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D37414F" wp14:editId="04BDD4D9">
            <wp:simplePos x="0" y="0"/>
            <wp:positionH relativeFrom="margin">
              <wp:align>right</wp:align>
            </wp:positionH>
            <wp:positionV relativeFrom="paragraph">
              <wp:posOffset>5966</wp:posOffset>
            </wp:positionV>
            <wp:extent cx="2200275" cy="1468755"/>
            <wp:effectExtent l="0" t="0" r="9525" b="0"/>
            <wp:wrapTight wrapText="bothSides">
              <wp:wrapPolygon edited="0">
                <wp:start x="0" y="0"/>
                <wp:lineTo x="0" y="21292"/>
                <wp:lineTo x="21506" y="21292"/>
                <wp:lineTo x="21506" y="0"/>
                <wp:lineTo x="0" y="0"/>
              </wp:wrapPolygon>
            </wp:wrapTight>
            <wp:docPr id="34" name="Picture 1" descr="An ancient arena with a circular courty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An ancient arena with a circular courty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4CD4">
        <w:rPr>
          <w:color w:val="002060"/>
          <w:sz w:val="22"/>
          <w:szCs w:val="22"/>
        </w:rPr>
        <w:t>Dupa</w:t>
      </w:r>
      <w:proofErr w:type="spellEnd"/>
      <w:r w:rsidR="003C4CD4">
        <w:rPr>
          <w:color w:val="002060"/>
          <w:sz w:val="22"/>
          <w:szCs w:val="22"/>
        </w:rPr>
        <w:t xml:space="preserve"> </w:t>
      </w:r>
      <w:proofErr w:type="spellStart"/>
      <w:r w:rsidR="003C4CD4">
        <w:rPr>
          <w:color w:val="002060"/>
          <w:sz w:val="22"/>
          <w:szCs w:val="22"/>
        </w:rPr>
        <w:t>micul</w:t>
      </w:r>
      <w:proofErr w:type="spellEnd"/>
      <w:r w:rsidR="003C4CD4">
        <w:rPr>
          <w:color w:val="002060"/>
          <w:sz w:val="22"/>
          <w:szCs w:val="22"/>
        </w:rPr>
        <w:t xml:space="preserve"> </w:t>
      </w:r>
      <w:proofErr w:type="spellStart"/>
      <w:r w:rsidR="003C4CD4">
        <w:rPr>
          <w:color w:val="002060"/>
          <w:sz w:val="22"/>
          <w:szCs w:val="22"/>
        </w:rPr>
        <w:t>dejun</w:t>
      </w:r>
      <w:proofErr w:type="spellEnd"/>
      <w:r w:rsidR="003C4CD4">
        <w:rPr>
          <w:color w:val="002060"/>
          <w:sz w:val="22"/>
          <w:szCs w:val="22"/>
        </w:rPr>
        <w:t xml:space="preserve"> </w:t>
      </w:r>
      <w:proofErr w:type="spellStart"/>
      <w:r w:rsidR="00580FBC">
        <w:rPr>
          <w:color w:val="002060"/>
          <w:sz w:val="22"/>
          <w:szCs w:val="22"/>
        </w:rPr>
        <w:t>servit</w:t>
      </w:r>
      <w:proofErr w:type="spellEnd"/>
      <w:r w:rsidR="00580FBC">
        <w:rPr>
          <w:color w:val="002060"/>
          <w:sz w:val="22"/>
          <w:szCs w:val="22"/>
        </w:rPr>
        <w:t xml:space="preserve"> la hotel </w:t>
      </w:r>
      <w:proofErr w:type="spellStart"/>
      <w:r>
        <w:rPr>
          <w:color w:val="002060"/>
          <w:sz w:val="22"/>
          <w:szCs w:val="22"/>
        </w:rPr>
        <w:t>plecam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spre</w:t>
      </w:r>
      <w:proofErr w:type="spellEnd"/>
      <w:r>
        <w:rPr>
          <w:color w:val="002060"/>
          <w:sz w:val="22"/>
          <w:szCs w:val="22"/>
        </w:rPr>
        <w:t xml:space="preserve"> El Jem </w:t>
      </w:r>
      <w:proofErr w:type="spellStart"/>
      <w:r>
        <w:rPr>
          <w:color w:val="002060"/>
          <w:sz w:val="22"/>
          <w:szCs w:val="22"/>
        </w:rPr>
        <w:t>pentru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vizitarea</w:t>
      </w:r>
      <w:proofErr w:type="spellEnd"/>
      <w:r>
        <w:rPr>
          <w:color w:val="002060"/>
          <w:sz w:val="22"/>
          <w:szCs w:val="22"/>
        </w:rPr>
        <w:t xml:space="preserve"> </w:t>
      </w:r>
      <w:proofErr w:type="spellStart"/>
      <w:r>
        <w:rPr>
          <w:color w:val="002060"/>
          <w:sz w:val="22"/>
          <w:szCs w:val="22"/>
        </w:rPr>
        <w:t>amfiteatrului</w:t>
      </w:r>
      <w:proofErr w:type="spellEnd"/>
      <w:r>
        <w:rPr>
          <w:color w:val="002060"/>
          <w:sz w:val="22"/>
          <w:szCs w:val="22"/>
        </w:rPr>
        <w:t xml:space="preserve"> roman.</w:t>
      </w:r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Acesta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cuprinde</w:t>
      </w:r>
      <w:proofErr w:type="spellEnd"/>
      <w:r w:rsidR="00F40BC4">
        <w:rPr>
          <w:color w:val="002060"/>
          <w:sz w:val="22"/>
          <w:szCs w:val="22"/>
        </w:rPr>
        <w:t xml:space="preserve"> 3 </w:t>
      </w:r>
      <w:proofErr w:type="spellStart"/>
      <w:r w:rsidR="00F40BC4">
        <w:rPr>
          <w:color w:val="002060"/>
          <w:sz w:val="22"/>
          <w:szCs w:val="22"/>
        </w:rPr>
        <w:t>etaje</w:t>
      </w:r>
      <w:proofErr w:type="spellEnd"/>
      <w:r w:rsidR="00F40BC4">
        <w:rPr>
          <w:color w:val="002060"/>
          <w:sz w:val="22"/>
          <w:szCs w:val="22"/>
        </w:rPr>
        <w:t xml:space="preserve"> de </w:t>
      </w:r>
      <w:proofErr w:type="spellStart"/>
      <w:r w:rsidR="00F40BC4">
        <w:rPr>
          <w:color w:val="002060"/>
          <w:sz w:val="22"/>
          <w:szCs w:val="22"/>
        </w:rPr>
        <w:t>galerii</w:t>
      </w:r>
      <w:proofErr w:type="spellEnd"/>
      <w:r w:rsidR="00F40BC4">
        <w:rPr>
          <w:color w:val="002060"/>
          <w:sz w:val="22"/>
          <w:szCs w:val="22"/>
        </w:rPr>
        <w:t xml:space="preserve">, </w:t>
      </w:r>
      <w:proofErr w:type="spellStart"/>
      <w:r w:rsidR="00F40BC4">
        <w:rPr>
          <w:color w:val="002060"/>
          <w:sz w:val="22"/>
          <w:szCs w:val="22"/>
        </w:rPr>
        <w:t>avea</w:t>
      </w:r>
      <w:proofErr w:type="spellEnd"/>
      <w:r w:rsidR="00F40BC4">
        <w:rPr>
          <w:color w:val="002060"/>
          <w:sz w:val="22"/>
          <w:szCs w:val="22"/>
        </w:rPr>
        <w:t xml:space="preserve"> o capacitate de 30.000 de </w:t>
      </w:r>
      <w:proofErr w:type="spellStart"/>
      <w:r w:rsidR="00F40BC4">
        <w:rPr>
          <w:color w:val="002060"/>
          <w:sz w:val="22"/>
          <w:szCs w:val="22"/>
        </w:rPr>
        <w:t>spectatori</w:t>
      </w:r>
      <w:proofErr w:type="spellEnd"/>
      <w:r w:rsidR="00F40BC4">
        <w:rPr>
          <w:color w:val="002060"/>
          <w:sz w:val="22"/>
          <w:szCs w:val="22"/>
        </w:rPr>
        <w:t xml:space="preserve">, </w:t>
      </w:r>
      <w:proofErr w:type="spellStart"/>
      <w:r w:rsidR="00F40BC4">
        <w:rPr>
          <w:color w:val="002060"/>
          <w:sz w:val="22"/>
          <w:szCs w:val="22"/>
        </w:rPr>
        <w:t>si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este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unul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dintre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cele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mai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importante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amfiteatre</w:t>
      </w:r>
      <w:proofErr w:type="spellEnd"/>
      <w:r w:rsidR="00F40BC4" w:rsidRPr="003674F9">
        <w:rPr>
          <w:color w:val="002060"/>
          <w:sz w:val="22"/>
          <w:szCs w:val="22"/>
        </w:rPr>
        <w:t xml:space="preserve"> din </w:t>
      </w:r>
      <w:proofErr w:type="spellStart"/>
      <w:r w:rsidR="00F40BC4" w:rsidRPr="003674F9">
        <w:rPr>
          <w:color w:val="002060"/>
          <w:sz w:val="22"/>
          <w:szCs w:val="22"/>
        </w:rPr>
        <w:t>lume</w:t>
      </w:r>
      <w:proofErr w:type="spellEnd"/>
      <w:r w:rsidR="00F40BC4">
        <w:rPr>
          <w:color w:val="002060"/>
          <w:sz w:val="22"/>
          <w:szCs w:val="22"/>
        </w:rPr>
        <w:t xml:space="preserve">. </w:t>
      </w:r>
      <w:proofErr w:type="spellStart"/>
      <w:r w:rsidR="00F40BC4">
        <w:rPr>
          <w:color w:val="002060"/>
          <w:sz w:val="22"/>
          <w:szCs w:val="22"/>
        </w:rPr>
        <w:t>Aici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r w:rsidR="00F40BC4" w:rsidRPr="003674F9">
        <w:rPr>
          <w:color w:val="002060"/>
          <w:sz w:val="22"/>
          <w:szCs w:val="22"/>
        </w:rPr>
        <w:t xml:space="preserve">s-au </w:t>
      </w:r>
      <w:proofErr w:type="spellStart"/>
      <w:r w:rsidR="00F40BC4" w:rsidRPr="003674F9">
        <w:rPr>
          <w:color w:val="002060"/>
          <w:sz w:val="22"/>
          <w:szCs w:val="22"/>
        </w:rPr>
        <w:t>descoperit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ramasitele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unor</w:t>
      </w:r>
      <w:proofErr w:type="spellEnd"/>
      <w:r w:rsidR="00F40BC4" w:rsidRPr="003674F9">
        <w:rPr>
          <w:color w:val="002060"/>
          <w:sz w:val="22"/>
          <w:szCs w:val="22"/>
        </w:rPr>
        <w:t xml:space="preserve"> vile </w:t>
      </w:r>
      <w:proofErr w:type="spellStart"/>
      <w:r w:rsidR="00F40BC4" w:rsidRPr="003674F9">
        <w:rPr>
          <w:color w:val="002060"/>
          <w:sz w:val="22"/>
          <w:szCs w:val="22"/>
        </w:rPr>
        <w:t>romane</w:t>
      </w:r>
      <w:proofErr w:type="spellEnd"/>
      <w:r w:rsidR="00F40BC4" w:rsidRPr="003674F9">
        <w:rPr>
          <w:color w:val="002060"/>
          <w:sz w:val="22"/>
          <w:szCs w:val="22"/>
        </w:rPr>
        <w:t xml:space="preserve"> cu </w:t>
      </w:r>
      <w:proofErr w:type="spellStart"/>
      <w:r w:rsidR="00F40BC4" w:rsidRPr="003674F9">
        <w:rPr>
          <w:color w:val="002060"/>
          <w:sz w:val="22"/>
          <w:szCs w:val="22"/>
        </w:rPr>
        <w:t>un</w:t>
      </w:r>
      <w:r w:rsidR="00F40BC4">
        <w:rPr>
          <w:color w:val="002060"/>
          <w:sz w:val="22"/>
          <w:szCs w:val="22"/>
        </w:rPr>
        <w:t>e</w:t>
      </w:r>
      <w:r w:rsidR="00F40BC4" w:rsidRPr="003674F9">
        <w:rPr>
          <w:color w:val="002060"/>
          <w:sz w:val="22"/>
          <w:szCs w:val="22"/>
        </w:rPr>
        <w:t>le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dintre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cele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mai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frumoase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mozaicuri</w:t>
      </w:r>
      <w:proofErr w:type="spellEnd"/>
      <w:r w:rsidR="00F40BC4" w:rsidRPr="003674F9">
        <w:rPr>
          <w:color w:val="002060"/>
          <w:sz w:val="22"/>
          <w:szCs w:val="22"/>
        </w:rPr>
        <w:t xml:space="preserve"> din </w:t>
      </w:r>
      <w:proofErr w:type="spellStart"/>
      <w:r w:rsidR="00F40BC4" w:rsidRPr="003674F9">
        <w:rPr>
          <w:color w:val="002060"/>
          <w:sz w:val="22"/>
          <w:szCs w:val="22"/>
        </w:rPr>
        <w:t>lume</w:t>
      </w:r>
      <w:proofErr w:type="spellEnd"/>
      <w:r w:rsidR="00F40BC4" w:rsidRPr="003674F9">
        <w:rPr>
          <w:color w:val="002060"/>
          <w:sz w:val="22"/>
          <w:szCs w:val="22"/>
        </w:rPr>
        <w:t xml:space="preserve">. Peacock's House </w:t>
      </w:r>
      <w:proofErr w:type="spellStart"/>
      <w:r w:rsidR="00F40BC4" w:rsidRPr="003674F9">
        <w:rPr>
          <w:color w:val="002060"/>
          <w:sz w:val="22"/>
          <w:szCs w:val="22"/>
        </w:rPr>
        <w:t>si</w:t>
      </w:r>
      <w:proofErr w:type="spellEnd"/>
      <w:r w:rsidR="00F40BC4" w:rsidRPr="003674F9">
        <w:rPr>
          <w:color w:val="002060"/>
          <w:sz w:val="22"/>
          <w:szCs w:val="22"/>
        </w:rPr>
        <w:t xml:space="preserve"> Domus </w:t>
      </w:r>
      <w:proofErr w:type="spellStart"/>
      <w:r w:rsidR="00F40BC4" w:rsidRPr="003674F9">
        <w:rPr>
          <w:color w:val="002060"/>
          <w:sz w:val="22"/>
          <w:szCs w:val="22"/>
        </w:rPr>
        <w:t>Sollertiana</w:t>
      </w:r>
      <w:proofErr w:type="spellEnd"/>
      <w:r w:rsidR="00F40BC4" w:rsidRPr="003674F9">
        <w:rPr>
          <w:color w:val="002060"/>
          <w:sz w:val="22"/>
          <w:szCs w:val="22"/>
        </w:rPr>
        <w:t xml:space="preserve"> se </w:t>
      </w:r>
      <w:proofErr w:type="spellStart"/>
      <w:r w:rsidR="00F40BC4" w:rsidRPr="003674F9">
        <w:rPr>
          <w:color w:val="002060"/>
          <w:sz w:val="22"/>
          <w:szCs w:val="22"/>
        </w:rPr>
        <w:t>numara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printre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cele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mai</w:t>
      </w:r>
      <w:proofErr w:type="spellEnd"/>
      <w:r w:rsidR="00F40BC4" w:rsidRPr="003674F9">
        <w:rPr>
          <w:color w:val="002060"/>
          <w:sz w:val="22"/>
          <w:szCs w:val="22"/>
        </w:rPr>
        <w:t xml:space="preserve"> </w:t>
      </w:r>
      <w:proofErr w:type="spellStart"/>
      <w:r w:rsidR="00F40BC4" w:rsidRPr="003674F9">
        <w:rPr>
          <w:color w:val="002060"/>
          <w:sz w:val="22"/>
          <w:szCs w:val="22"/>
        </w:rPr>
        <w:t>reprezentative</w:t>
      </w:r>
      <w:proofErr w:type="spellEnd"/>
      <w:r w:rsidR="00F40BC4" w:rsidRPr="003674F9">
        <w:rPr>
          <w:color w:val="002060"/>
          <w:sz w:val="22"/>
          <w:szCs w:val="22"/>
        </w:rPr>
        <w:t xml:space="preserve"> vile de lux ale </w:t>
      </w:r>
      <w:proofErr w:type="spellStart"/>
      <w:r w:rsidR="00F40BC4" w:rsidRPr="003674F9">
        <w:rPr>
          <w:color w:val="002060"/>
          <w:sz w:val="22"/>
          <w:szCs w:val="22"/>
        </w:rPr>
        <w:t>vremii</w:t>
      </w:r>
      <w:proofErr w:type="spellEnd"/>
      <w:r w:rsidR="00F40BC4" w:rsidRPr="003674F9">
        <w:rPr>
          <w:color w:val="002060"/>
          <w:sz w:val="22"/>
          <w:szCs w:val="22"/>
        </w:rPr>
        <w:t xml:space="preserve">. </w:t>
      </w:r>
      <w:proofErr w:type="spellStart"/>
      <w:r w:rsidR="00F40BC4">
        <w:rPr>
          <w:color w:val="002060"/>
          <w:sz w:val="22"/>
          <w:szCs w:val="22"/>
        </w:rPr>
        <w:t>Amfiteatrul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este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intr</w:t>
      </w:r>
      <w:proofErr w:type="spellEnd"/>
      <w:r w:rsidR="00F40BC4">
        <w:rPr>
          <w:color w:val="002060"/>
          <w:sz w:val="22"/>
          <w:szCs w:val="22"/>
        </w:rPr>
        <w:t xml:space="preserve">-o stare </w:t>
      </w:r>
      <w:proofErr w:type="spellStart"/>
      <w:r w:rsidR="00F40BC4">
        <w:rPr>
          <w:color w:val="002060"/>
          <w:sz w:val="22"/>
          <w:szCs w:val="22"/>
        </w:rPr>
        <w:t>excelenta</w:t>
      </w:r>
      <w:proofErr w:type="spellEnd"/>
      <w:r w:rsidR="00F40BC4">
        <w:rPr>
          <w:color w:val="002060"/>
          <w:sz w:val="22"/>
          <w:szCs w:val="22"/>
        </w:rPr>
        <w:t xml:space="preserve"> de </w:t>
      </w:r>
      <w:proofErr w:type="spellStart"/>
      <w:r w:rsidR="00F40BC4">
        <w:rPr>
          <w:color w:val="002060"/>
          <w:sz w:val="22"/>
          <w:szCs w:val="22"/>
        </w:rPr>
        <w:t>conservare</w:t>
      </w:r>
      <w:proofErr w:type="spellEnd"/>
      <w:r w:rsidR="00F40BC4">
        <w:rPr>
          <w:color w:val="002060"/>
          <w:sz w:val="22"/>
          <w:szCs w:val="22"/>
        </w:rPr>
        <w:t xml:space="preserve">, in special </w:t>
      </w:r>
      <w:proofErr w:type="spellStart"/>
      <w:r w:rsidR="00F40BC4">
        <w:rPr>
          <w:color w:val="002060"/>
          <w:sz w:val="22"/>
          <w:szCs w:val="22"/>
        </w:rPr>
        <w:t>dupa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restaurarea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sa</w:t>
      </w:r>
      <w:proofErr w:type="spellEnd"/>
      <w:r w:rsidR="00F40BC4">
        <w:rPr>
          <w:color w:val="002060"/>
          <w:sz w:val="22"/>
          <w:szCs w:val="22"/>
        </w:rPr>
        <w:t xml:space="preserve">, </w:t>
      </w:r>
      <w:proofErr w:type="spellStart"/>
      <w:r w:rsidR="00F40BC4">
        <w:rPr>
          <w:color w:val="002060"/>
          <w:sz w:val="22"/>
          <w:szCs w:val="22"/>
        </w:rPr>
        <w:t>acum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fiind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cuprins</w:t>
      </w:r>
      <w:proofErr w:type="spellEnd"/>
      <w:r w:rsidR="00F40BC4">
        <w:rPr>
          <w:color w:val="002060"/>
          <w:sz w:val="22"/>
          <w:szCs w:val="22"/>
        </w:rPr>
        <w:t xml:space="preserve"> in </w:t>
      </w:r>
      <w:proofErr w:type="spellStart"/>
      <w:r w:rsidR="00F40BC4">
        <w:rPr>
          <w:color w:val="002060"/>
          <w:sz w:val="22"/>
          <w:szCs w:val="22"/>
        </w:rPr>
        <w:t>lista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siturilor</w:t>
      </w:r>
      <w:proofErr w:type="spellEnd"/>
      <w:r w:rsidR="00F40BC4">
        <w:rPr>
          <w:color w:val="002060"/>
          <w:sz w:val="22"/>
          <w:szCs w:val="22"/>
        </w:rPr>
        <w:t xml:space="preserve"> </w:t>
      </w:r>
      <w:proofErr w:type="spellStart"/>
      <w:r w:rsidR="00F40BC4">
        <w:rPr>
          <w:color w:val="002060"/>
          <w:sz w:val="22"/>
          <w:szCs w:val="22"/>
        </w:rPr>
        <w:t>protejate</w:t>
      </w:r>
      <w:proofErr w:type="spellEnd"/>
      <w:r w:rsidR="00F40BC4">
        <w:rPr>
          <w:color w:val="002060"/>
          <w:sz w:val="22"/>
          <w:szCs w:val="22"/>
        </w:rPr>
        <w:t xml:space="preserve"> de UNESCO.</w:t>
      </w:r>
      <w:r>
        <w:rPr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Continuam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spre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Monastir,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unde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vizitam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Mausoleul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Bourguiba.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M</w:t>
      </w:r>
      <w:r w:rsidR="00E00D22" w:rsidRPr="00FF3C72">
        <w:rPr>
          <w:rStyle w:val="Strong"/>
          <w:b w:val="0"/>
          <w:color w:val="002060"/>
          <w:sz w:val="22"/>
          <w:szCs w:val="22"/>
        </w:rPr>
        <w:t>ausoleul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familiei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lui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Bourguiba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este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un memento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ciudat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</w:t>
      </w:r>
      <w:r w:rsidR="00E00D22">
        <w:rPr>
          <w:rStyle w:val="Strong"/>
          <w:b w:val="0"/>
          <w:color w:val="002060"/>
          <w:sz w:val="22"/>
          <w:szCs w:val="22"/>
        </w:rPr>
        <w:t>l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sistemului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politic al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Tunisiei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>.</w:t>
      </w:r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r w:rsidR="00E00D22" w:rsidRPr="00FF3C72">
        <w:rPr>
          <w:rStyle w:val="Strong"/>
          <w:b w:val="0"/>
          <w:color w:val="002060"/>
          <w:sz w:val="22"/>
          <w:szCs w:val="22"/>
        </w:rPr>
        <w:t>Habib</w:t>
      </w:r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Bourguiba a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fost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primul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pre</w:t>
      </w:r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>edinte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al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Tunisiei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>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>, de</w:t>
      </w:r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i nu a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fost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niciodat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ales de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popor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i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n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alegeri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libere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,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el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este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r w:rsidR="00E00D22">
        <w:rPr>
          <w:rStyle w:val="Strong"/>
          <w:b w:val="0"/>
          <w:color w:val="002060"/>
          <w:sz w:val="22"/>
          <w:szCs w:val="22"/>
        </w:rPr>
        <w:t>i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n general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considerat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tat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al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na</w:t>
      </w:r>
      <w:r w:rsidR="00E00D22">
        <w:rPr>
          <w:rStyle w:val="Strong"/>
          <w:b w:val="0"/>
          <w:color w:val="002060"/>
          <w:sz w:val="22"/>
          <w:szCs w:val="22"/>
        </w:rPr>
        <w:t>t</w:t>
      </w:r>
      <w:r w:rsidR="00E00D22" w:rsidRPr="00FF3C72">
        <w:rPr>
          <w:rStyle w:val="Strong"/>
          <w:b w:val="0"/>
          <w:color w:val="002060"/>
          <w:sz w:val="22"/>
          <w:szCs w:val="22"/>
        </w:rPr>
        <w:t>iunii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moderne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. Bourguiba a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murit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i</w:t>
      </w:r>
      <w:r w:rsidR="00E00D22" w:rsidRPr="00FF3C72">
        <w:rPr>
          <w:rStyle w:val="Strong"/>
          <w:b w:val="0"/>
          <w:color w:val="002060"/>
          <w:sz w:val="22"/>
          <w:szCs w:val="22"/>
        </w:rPr>
        <w:t>n</w:t>
      </w:r>
      <w:r w:rsidR="00027304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027304">
        <w:rPr>
          <w:rStyle w:val="Strong"/>
          <w:b w:val="0"/>
          <w:color w:val="002060"/>
          <w:sz w:val="22"/>
          <w:szCs w:val="22"/>
        </w:rPr>
        <w:t>anul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2000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>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fost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i</w:t>
      </w:r>
      <w:r w:rsidR="00E00D22" w:rsidRPr="00FF3C72">
        <w:rPr>
          <w:rStyle w:val="Strong"/>
          <w:b w:val="0"/>
          <w:color w:val="002060"/>
          <w:sz w:val="22"/>
          <w:szCs w:val="22"/>
        </w:rPr>
        <w:t>ngropat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aici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.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I</w:t>
      </w:r>
      <w:r w:rsidR="00E00D22" w:rsidRPr="00FF3C72">
        <w:rPr>
          <w:rStyle w:val="Strong"/>
          <w:b w:val="0"/>
          <w:color w:val="002060"/>
          <w:sz w:val="22"/>
          <w:szCs w:val="22"/>
        </w:rPr>
        <w:t>nainte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l</w:t>
      </w:r>
      <w:r w:rsidR="00E00D22">
        <w:rPr>
          <w:rStyle w:val="Strong"/>
          <w:b w:val="0"/>
          <w:color w:val="002060"/>
          <w:sz w:val="22"/>
          <w:szCs w:val="22"/>
        </w:rPr>
        <w:t>ui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,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p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r w:rsidR="00E00D22" w:rsidRPr="00FF3C72">
        <w:rPr>
          <w:rStyle w:val="Strong"/>
          <w:b w:val="0"/>
          <w:color w:val="002060"/>
          <w:sz w:val="22"/>
          <w:szCs w:val="22"/>
        </w:rPr>
        <w:t>rin</w:t>
      </w:r>
      <w:r w:rsidR="00E00D22">
        <w:rPr>
          <w:rStyle w:val="Strong"/>
          <w:b w:val="0"/>
          <w:color w:val="002060"/>
          <w:sz w:val="22"/>
          <w:szCs w:val="22"/>
        </w:rPr>
        <w:t>t</w:t>
      </w:r>
      <w:r w:rsidR="00E00D22" w:rsidRPr="00FF3C72">
        <w:rPr>
          <w:rStyle w:val="Strong"/>
          <w:b w:val="0"/>
          <w:color w:val="002060"/>
          <w:sz w:val="22"/>
          <w:szCs w:val="22"/>
        </w:rPr>
        <w:t>ii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>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so</w:t>
      </w:r>
      <w:r w:rsidR="00E00D22">
        <w:rPr>
          <w:rStyle w:val="Strong"/>
          <w:b w:val="0"/>
          <w:color w:val="002060"/>
          <w:sz w:val="22"/>
          <w:szCs w:val="22"/>
        </w:rPr>
        <w:t>t</w:t>
      </w:r>
      <w:r w:rsidR="00E00D22" w:rsidRPr="00FF3C72">
        <w:rPr>
          <w:rStyle w:val="Strong"/>
          <w:b w:val="0"/>
          <w:color w:val="002060"/>
          <w:sz w:val="22"/>
          <w:szCs w:val="22"/>
        </w:rPr>
        <w:t>ia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lui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au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fost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inmormantati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sub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unul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dintre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cele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2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domuri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ver</w:t>
      </w:r>
      <w:r w:rsidR="00E00D22">
        <w:rPr>
          <w:rStyle w:val="Strong"/>
          <w:b w:val="0"/>
          <w:color w:val="002060"/>
          <w:sz w:val="22"/>
          <w:szCs w:val="22"/>
        </w:rPr>
        <w:t>zi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.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Mausoleul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i</w:t>
      </w:r>
      <w:r w:rsidR="00E00D22" w:rsidRPr="00FF3C72">
        <w:rPr>
          <w:rStyle w:val="Strong"/>
          <w:b w:val="0"/>
          <w:color w:val="002060"/>
          <w:sz w:val="22"/>
          <w:szCs w:val="22"/>
        </w:rPr>
        <w:t>nceput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s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fie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construit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r w:rsidR="00E00D22">
        <w:rPr>
          <w:rStyle w:val="Strong"/>
          <w:b w:val="0"/>
          <w:color w:val="002060"/>
          <w:sz w:val="22"/>
          <w:szCs w:val="22"/>
        </w:rPr>
        <w:t>i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n 1963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>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are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multe</w:t>
      </w:r>
      <w:proofErr w:type="spellEnd"/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asem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r w:rsidR="00E00D22" w:rsidRPr="00FF3C72">
        <w:rPr>
          <w:rStyle w:val="Strong"/>
          <w:b w:val="0"/>
          <w:color w:val="002060"/>
          <w:sz w:val="22"/>
          <w:szCs w:val="22"/>
        </w:rPr>
        <w:t>n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r w:rsidR="00E00D22" w:rsidRPr="00FF3C72">
        <w:rPr>
          <w:rStyle w:val="Strong"/>
          <w:b w:val="0"/>
          <w:color w:val="002060"/>
          <w:sz w:val="22"/>
          <w:szCs w:val="22"/>
        </w:rPr>
        <w:t>ri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cu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moscheea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tipic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>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cu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morm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r w:rsidR="00E00D22" w:rsidRPr="00FF3C72">
        <w:rPr>
          <w:rStyle w:val="Strong"/>
          <w:b w:val="0"/>
          <w:color w:val="002060"/>
          <w:sz w:val="22"/>
          <w:szCs w:val="22"/>
        </w:rPr>
        <w:t>ntul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sfin</w:t>
      </w:r>
      <w:r w:rsidR="00E00D22">
        <w:rPr>
          <w:rStyle w:val="Strong"/>
          <w:b w:val="0"/>
          <w:color w:val="002060"/>
          <w:sz w:val="22"/>
          <w:szCs w:val="22"/>
        </w:rPr>
        <w:t>t</w:t>
      </w:r>
      <w:r w:rsidR="00E00D22" w:rsidRPr="00FF3C72">
        <w:rPr>
          <w:rStyle w:val="Strong"/>
          <w:b w:val="0"/>
          <w:color w:val="002060"/>
          <w:sz w:val="22"/>
          <w:szCs w:val="22"/>
        </w:rPr>
        <w:t>ilor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(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zawiyya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). Pe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l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r w:rsidR="00E00D22" w:rsidRPr="00FF3C72">
        <w:rPr>
          <w:rStyle w:val="Strong"/>
          <w:b w:val="0"/>
          <w:color w:val="002060"/>
          <w:sz w:val="22"/>
          <w:szCs w:val="22"/>
        </w:rPr>
        <w:t>ng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cele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3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cupole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(2</w:t>
      </w:r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ver</w:t>
      </w:r>
      <w:r w:rsidR="00E00D22">
        <w:rPr>
          <w:rStyle w:val="Strong"/>
          <w:b w:val="0"/>
          <w:color w:val="002060"/>
          <w:sz w:val="22"/>
          <w:szCs w:val="22"/>
        </w:rPr>
        <w:t>zi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>
        <w:rPr>
          <w:rStyle w:val="Strong"/>
          <w:b w:val="0"/>
          <w:color w:val="002060"/>
          <w:sz w:val="22"/>
          <w:szCs w:val="22"/>
        </w:rPr>
        <w:t>s</w:t>
      </w:r>
      <w:r w:rsidR="00E00D22" w:rsidRPr="00FF3C72">
        <w:rPr>
          <w:rStyle w:val="Strong"/>
          <w:b w:val="0"/>
          <w:color w:val="002060"/>
          <w:sz w:val="22"/>
          <w:szCs w:val="22"/>
        </w:rPr>
        <w:t>i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una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aurit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),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exist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2</w:t>
      </w:r>
      <w:r w:rsidR="00E00D2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minar</w:t>
      </w:r>
      <w:r w:rsidR="00E00D22">
        <w:rPr>
          <w:rStyle w:val="Strong"/>
          <w:b w:val="0"/>
          <w:color w:val="002060"/>
          <w:sz w:val="22"/>
          <w:szCs w:val="22"/>
        </w:rPr>
        <w:t>e</w:t>
      </w:r>
      <w:r w:rsidR="00E00D22" w:rsidRPr="00FF3C72">
        <w:rPr>
          <w:rStyle w:val="Strong"/>
          <w:b w:val="0"/>
          <w:color w:val="002060"/>
          <w:sz w:val="22"/>
          <w:szCs w:val="22"/>
        </w:rPr>
        <w:t>te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care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marcheaz</w:t>
      </w:r>
      <w:r w:rsidR="00E00D22">
        <w:rPr>
          <w:rStyle w:val="Strong"/>
          <w:b w:val="0"/>
          <w:color w:val="002060"/>
          <w:sz w:val="22"/>
          <w:szCs w:val="22"/>
        </w:rPr>
        <w:t>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E00D22" w:rsidRPr="00FF3C72">
        <w:rPr>
          <w:rStyle w:val="Strong"/>
          <w:b w:val="0"/>
          <w:color w:val="002060"/>
          <w:sz w:val="22"/>
          <w:szCs w:val="22"/>
        </w:rPr>
        <w:t>intrarea</w:t>
      </w:r>
      <w:proofErr w:type="spellEnd"/>
      <w:r w:rsidR="00E00D22" w:rsidRPr="00FF3C72">
        <w:rPr>
          <w:rStyle w:val="Strong"/>
          <w:b w:val="0"/>
          <w:color w:val="002060"/>
          <w:sz w:val="22"/>
          <w:szCs w:val="22"/>
        </w:rPr>
        <w:t xml:space="preserve"> </w:t>
      </w:r>
      <w:r w:rsidR="00E00D22">
        <w:rPr>
          <w:rStyle w:val="Strong"/>
          <w:b w:val="0"/>
          <w:color w:val="002060"/>
          <w:sz w:val="22"/>
          <w:szCs w:val="22"/>
        </w:rPr>
        <w:t>i</w:t>
      </w:r>
      <w:r w:rsidR="00E00D22" w:rsidRPr="00FF3C72">
        <w:rPr>
          <w:rStyle w:val="Strong"/>
          <w:b w:val="0"/>
          <w:color w:val="002060"/>
          <w:sz w:val="22"/>
          <w:szCs w:val="22"/>
        </w:rPr>
        <w:t>n complex</w:t>
      </w:r>
      <w:r w:rsidR="00E00D22">
        <w:rPr>
          <w:rStyle w:val="Strong"/>
          <w:b w:val="0"/>
          <w:color w:val="002060"/>
          <w:sz w:val="22"/>
          <w:szCs w:val="22"/>
        </w:rPr>
        <w:t xml:space="preserve">. </w:t>
      </w:r>
      <w:proofErr w:type="spellStart"/>
      <w:r>
        <w:rPr>
          <w:rStyle w:val="Strong"/>
          <w:b w:val="0"/>
          <w:color w:val="002060"/>
          <w:sz w:val="22"/>
          <w:szCs w:val="22"/>
        </w:rPr>
        <w:t>Continuam</w:t>
      </w:r>
      <w:proofErr w:type="spellEnd"/>
      <w:r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>
        <w:rPr>
          <w:rStyle w:val="Strong"/>
          <w:b w:val="0"/>
          <w:color w:val="002060"/>
          <w:sz w:val="22"/>
          <w:szCs w:val="22"/>
        </w:rPr>
        <w:t>spre</w:t>
      </w:r>
      <w:proofErr w:type="spellEnd"/>
      <w:r>
        <w:rPr>
          <w:rStyle w:val="Strong"/>
          <w:b w:val="0"/>
          <w:color w:val="002060"/>
          <w:sz w:val="22"/>
          <w:szCs w:val="22"/>
        </w:rPr>
        <w:t xml:space="preserve"> </w:t>
      </w:r>
      <w:proofErr w:type="spellStart"/>
      <w:r w:rsidR="00046AA1">
        <w:rPr>
          <w:rStyle w:val="Strong"/>
          <w:b w:val="0"/>
          <w:color w:val="002060"/>
          <w:sz w:val="22"/>
          <w:szCs w:val="22"/>
        </w:rPr>
        <w:t>Hammamet</w:t>
      </w:r>
      <w:proofErr w:type="spellEnd"/>
      <w:r>
        <w:rPr>
          <w:rStyle w:val="Strong"/>
          <w:b w:val="0"/>
          <w:color w:val="002060"/>
          <w:sz w:val="22"/>
          <w:szCs w:val="22"/>
        </w:rPr>
        <w:t xml:space="preserve">, </w:t>
      </w:r>
      <w:proofErr w:type="spellStart"/>
      <w:r>
        <w:rPr>
          <w:rStyle w:val="Strong"/>
          <w:b w:val="0"/>
          <w:color w:val="002060"/>
          <w:sz w:val="22"/>
          <w:szCs w:val="22"/>
        </w:rPr>
        <w:t>c</w:t>
      </w:r>
      <w:r w:rsidR="00F3565E">
        <w:rPr>
          <w:rFonts w:cs="Calibri"/>
          <w:color w:val="002060"/>
          <w:sz w:val="22"/>
          <w:szCs w:val="22"/>
        </w:rPr>
        <w:t>ina</w:t>
      </w:r>
      <w:proofErr w:type="spellEnd"/>
      <w:r w:rsidR="00F3565E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F3565E">
        <w:rPr>
          <w:rFonts w:cs="Calibri"/>
          <w:color w:val="002060"/>
          <w:sz w:val="22"/>
          <w:szCs w:val="22"/>
        </w:rPr>
        <w:t>si</w:t>
      </w:r>
      <w:proofErr w:type="spellEnd"/>
      <w:r w:rsidR="00F3565E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F3565E">
        <w:rPr>
          <w:rFonts w:cs="Calibri"/>
          <w:color w:val="002060"/>
          <w:sz w:val="22"/>
          <w:szCs w:val="22"/>
        </w:rPr>
        <w:t>cazare</w:t>
      </w:r>
      <w:proofErr w:type="spellEnd"/>
      <w:r w:rsidR="00F3565E">
        <w:rPr>
          <w:rFonts w:cs="Calibri"/>
          <w:color w:val="002060"/>
          <w:sz w:val="22"/>
          <w:szCs w:val="22"/>
        </w:rPr>
        <w:t xml:space="preserve"> </w:t>
      </w:r>
      <w:r w:rsidR="00F3565E" w:rsidRPr="00B057C1">
        <w:rPr>
          <w:rFonts w:cs="Calibri"/>
          <w:color w:val="002060"/>
          <w:sz w:val="22"/>
          <w:szCs w:val="22"/>
        </w:rPr>
        <w:t>la</w:t>
      </w:r>
      <w:r w:rsidR="00F3565E" w:rsidRPr="00AE27D7">
        <w:rPr>
          <w:rFonts w:cs="Calibri"/>
          <w:color w:val="002060"/>
          <w:sz w:val="22"/>
          <w:szCs w:val="22"/>
        </w:rPr>
        <w:t xml:space="preserve"> </w:t>
      </w:r>
      <w:r w:rsidR="00F3565E" w:rsidRPr="00C14F5C">
        <w:rPr>
          <w:rFonts w:cs="Calibri"/>
          <w:color w:val="002060"/>
          <w:sz w:val="22"/>
          <w:szCs w:val="22"/>
        </w:rPr>
        <w:t>hotel</w:t>
      </w:r>
      <w:r w:rsidR="00856329">
        <w:rPr>
          <w:rFonts w:cs="Calibri"/>
          <w:color w:val="002060"/>
          <w:sz w:val="22"/>
          <w:szCs w:val="22"/>
        </w:rPr>
        <w:t xml:space="preserve"> </w:t>
      </w:r>
      <w:r w:rsidR="00046AA1" w:rsidRPr="00A73F72">
        <w:rPr>
          <w:rFonts w:cs="Calibri"/>
          <w:color w:val="002060"/>
          <w:sz w:val="22"/>
          <w:szCs w:val="22"/>
        </w:rPr>
        <w:t xml:space="preserve">Le Royal </w:t>
      </w:r>
      <w:proofErr w:type="spellStart"/>
      <w:r w:rsidR="00046AA1" w:rsidRPr="00A73F72">
        <w:rPr>
          <w:rFonts w:cs="Calibri"/>
          <w:color w:val="002060"/>
          <w:sz w:val="22"/>
          <w:szCs w:val="22"/>
        </w:rPr>
        <w:t>Hammamet</w:t>
      </w:r>
      <w:proofErr w:type="spellEnd"/>
      <w:r w:rsidR="00046AA1" w:rsidRPr="00A73F72">
        <w:rPr>
          <w:rFonts w:cs="Calibri"/>
          <w:color w:val="002060"/>
          <w:sz w:val="22"/>
          <w:szCs w:val="22"/>
        </w:rPr>
        <w:t xml:space="preserve"> 5*</w:t>
      </w:r>
      <w:r w:rsidR="00046AA1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046AA1" w:rsidRPr="00C14F5C">
        <w:rPr>
          <w:rFonts w:cs="Calibri"/>
          <w:color w:val="002060"/>
          <w:sz w:val="22"/>
          <w:szCs w:val="22"/>
        </w:rPr>
        <w:t>sau</w:t>
      </w:r>
      <w:proofErr w:type="spellEnd"/>
      <w:r w:rsidR="00046AA1" w:rsidRPr="00C14F5C">
        <w:rPr>
          <w:rFonts w:cs="Calibri"/>
          <w:color w:val="002060"/>
          <w:sz w:val="22"/>
          <w:szCs w:val="22"/>
        </w:rPr>
        <w:t xml:space="preserve"> similar</w:t>
      </w:r>
      <w:r w:rsidR="00F3565E" w:rsidRPr="00C14F5C">
        <w:rPr>
          <w:rFonts w:cs="Calibri"/>
          <w:color w:val="002060"/>
          <w:sz w:val="22"/>
          <w:szCs w:val="22"/>
        </w:rPr>
        <w:t>.</w:t>
      </w:r>
    </w:p>
    <w:p w14:paraId="45551107" w14:textId="7913E0EF" w:rsidR="005208B9" w:rsidRPr="007B6256" w:rsidRDefault="005208B9" w:rsidP="00F3565E">
      <w:pPr>
        <w:shd w:val="clear" w:color="auto" w:fill="D3E5F6"/>
        <w:spacing w:before="0" w:after="0" w:line="240" w:lineRule="auto"/>
        <w:jc w:val="both"/>
        <w:rPr>
          <w:rFonts w:cs="Calibri"/>
          <w:b/>
          <w:color w:val="233A70"/>
          <w:sz w:val="22"/>
          <w:szCs w:val="22"/>
          <w:lang w:val="it-IT"/>
        </w:rPr>
      </w:pPr>
      <w:r w:rsidRPr="007B6256">
        <w:rPr>
          <w:rFonts w:cs="Calibri"/>
          <w:b/>
          <w:color w:val="233A70"/>
          <w:sz w:val="22"/>
          <w:szCs w:val="22"/>
          <w:lang w:val="it-IT"/>
        </w:rPr>
        <w:t xml:space="preserve">Ziua </w:t>
      </w:r>
      <w:r>
        <w:rPr>
          <w:rFonts w:cs="Calibri"/>
          <w:b/>
          <w:color w:val="233A70"/>
          <w:sz w:val="22"/>
          <w:szCs w:val="22"/>
          <w:lang w:val="it-IT"/>
        </w:rPr>
        <w:t>8</w:t>
      </w:r>
      <w:r w:rsidRPr="007B6256">
        <w:rPr>
          <w:rFonts w:cs="Calibri"/>
          <w:b/>
          <w:color w:val="233A70"/>
          <w:sz w:val="22"/>
          <w:szCs w:val="22"/>
          <w:lang w:val="it-IT"/>
        </w:rPr>
        <w:t xml:space="preserve">: </w:t>
      </w:r>
      <w:r w:rsidR="00046AA1">
        <w:rPr>
          <w:rFonts w:cs="Calibri"/>
          <w:b/>
          <w:color w:val="233A70"/>
          <w:sz w:val="22"/>
          <w:szCs w:val="22"/>
          <w:lang w:val="it-IT"/>
        </w:rPr>
        <w:t>HAMMAMET</w:t>
      </w:r>
      <w:r w:rsidR="00AA6485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F115FA">
        <w:rPr>
          <w:rFonts w:cs="Calibri"/>
          <w:b/>
          <w:color w:val="233A70"/>
          <w:sz w:val="22"/>
          <w:szCs w:val="22"/>
          <w:lang w:val="it-IT"/>
        </w:rPr>
        <w:t>-</w:t>
      </w:r>
      <w:r w:rsidR="00AA6485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EA06C7">
        <w:rPr>
          <w:rFonts w:cs="Calibri"/>
          <w:b/>
          <w:color w:val="233A70"/>
          <w:sz w:val="22"/>
          <w:szCs w:val="22"/>
          <w:lang w:val="it-IT"/>
        </w:rPr>
        <w:t>MONASTIR</w:t>
      </w:r>
      <w:r w:rsidR="00AA6485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F115FA">
        <w:rPr>
          <w:rFonts w:cs="Calibri"/>
          <w:b/>
          <w:color w:val="233A70"/>
          <w:sz w:val="22"/>
          <w:szCs w:val="22"/>
          <w:lang w:val="it-IT"/>
        </w:rPr>
        <w:t>-</w:t>
      </w:r>
      <w:r w:rsidR="00AA6485">
        <w:rPr>
          <w:rFonts w:cs="Calibri"/>
          <w:b/>
          <w:color w:val="233A70"/>
          <w:sz w:val="22"/>
          <w:szCs w:val="22"/>
          <w:lang w:val="it-IT"/>
        </w:rPr>
        <w:t xml:space="preserve"> </w:t>
      </w:r>
      <w:r w:rsidR="00EA06C7">
        <w:rPr>
          <w:rFonts w:cs="Calibri"/>
          <w:b/>
          <w:color w:val="233A70"/>
          <w:sz w:val="22"/>
          <w:szCs w:val="22"/>
          <w:lang w:val="it-IT"/>
        </w:rPr>
        <w:t>CLUJ</w:t>
      </w:r>
    </w:p>
    <w:p w14:paraId="6B7B0EF5" w14:textId="57C1AD10" w:rsidR="00AA6485" w:rsidRDefault="00027304" w:rsidP="00B81E1D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  <w:proofErr w:type="spellStart"/>
      <w:r>
        <w:rPr>
          <w:rFonts w:cs="Calibri"/>
          <w:color w:val="002060"/>
          <w:sz w:val="22"/>
          <w:szCs w:val="22"/>
        </w:rPr>
        <w:t>Dupa</w:t>
      </w:r>
      <w:proofErr w:type="spellEnd"/>
      <w:r>
        <w:rPr>
          <w:rFonts w:cs="Calibri"/>
          <w:color w:val="002060"/>
          <w:sz w:val="22"/>
          <w:szCs w:val="22"/>
        </w:rPr>
        <w:t xml:space="preserve"> </w:t>
      </w:r>
      <w:proofErr w:type="spellStart"/>
      <w:r>
        <w:rPr>
          <w:rFonts w:cs="Calibri"/>
          <w:color w:val="002060"/>
          <w:sz w:val="22"/>
          <w:szCs w:val="22"/>
        </w:rPr>
        <w:t>m</w:t>
      </w:r>
      <w:r w:rsidR="00EC627F">
        <w:rPr>
          <w:rFonts w:cs="Calibri"/>
          <w:color w:val="002060"/>
          <w:sz w:val="22"/>
          <w:szCs w:val="22"/>
        </w:rPr>
        <w:t>ic</w:t>
      </w:r>
      <w:r>
        <w:rPr>
          <w:rFonts w:cs="Calibri"/>
          <w:color w:val="002060"/>
          <w:sz w:val="22"/>
          <w:szCs w:val="22"/>
        </w:rPr>
        <w:t>ul</w:t>
      </w:r>
      <w:proofErr w:type="spellEnd"/>
      <w:r w:rsidR="00EC627F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EC627F">
        <w:rPr>
          <w:rFonts w:cs="Calibri"/>
          <w:color w:val="002060"/>
          <w:sz w:val="22"/>
          <w:szCs w:val="22"/>
        </w:rPr>
        <w:t>dejun</w:t>
      </w:r>
      <w:proofErr w:type="spellEnd"/>
      <w:r>
        <w:rPr>
          <w:rFonts w:cs="Calibri"/>
          <w:color w:val="002060"/>
          <w:sz w:val="22"/>
          <w:szCs w:val="22"/>
        </w:rPr>
        <w:t xml:space="preserve"> </w:t>
      </w:r>
      <w:proofErr w:type="spellStart"/>
      <w:r>
        <w:rPr>
          <w:rFonts w:cs="Calibri"/>
          <w:color w:val="002060"/>
          <w:sz w:val="22"/>
          <w:szCs w:val="22"/>
        </w:rPr>
        <w:t>servit</w:t>
      </w:r>
      <w:proofErr w:type="spellEnd"/>
      <w:r>
        <w:rPr>
          <w:rFonts w:cs="Calibri"/>
          <w:color w:val="002060"/>
          <w:sz w:val="22"/>
          <w:szCs w:val="22"/>
        </w:rPr>
        <w:t xml:space="preserve"> la hotel</w:t>
      </w:r>
      <w:r w:rsidR="00EC627F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4730F9">
        <w:rPr>
          <w:rFonts w:cs="Calibri"/>
          <w:color w:val="002060"/>
          <w:sz w:val="22"/>
          <w:szCs w:val="22"/>
        </w:rPr>
        <w:t>e</w:t>
      </w:r>
      <w:r w:rsidR="00AA6485">
        <w:rPr>
          <w:rFonts w:cs="Calibri"/>
          <w:color w:val="002060"/>
          <w:sz w:val="22"/>
          <w:szCs w:val="22"/>
        </w:rPr>
        <w:t>libera</w:t>
      </w:r>
      <w:r>
        <w:rPr>
          <w:rFonts w:cs="Calibri"/>
          <w:color w:val="002060"/>
          <w:sz w:val="22"/>
          <w:szCs w:val="22"/>
        </w:rPr>
        <w:t>m</w:t>
      </w:r>
      <w:proofErr w:type="spellEnd"/>
      <w:r w:rsidR="00AA6485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A6485">
        <w:rPr>
          <w:rFonts w:cs="Calibri"/>
          <w:color w:val="002060"/>
          <w:sz w:val="22"/>
          <w:szCs w:val="22"/>
        </w:rPr>
        <w:t>camerelor</w:t>
      </w:r>
      <w:proofErr w:type="spellEnd"/>
      <w:r w:rsidR="00D03FC8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D03FC8">
        <w:rPr>
          <w:rFonts w:cs="Calibri"/>
          <w:color w:val="002060"/>
          <w:sz w:val="22"/>
          <w:szCs w:val="22"/>
        </w:rPr>
        <w:t>si</w:t>
      </w:r>
      <w:proofErr w:type="spellEnd"/>
      <w:r w:rsidR="00D03FC8">
        <w:rPr>
          <w:rFonts w:cs="Calibri"/>
          <w:color w:val="002060"/>
          <w:sz w:val="22"/>
          <w:szCs w:val="22"/>
        </w:rPr>
        <w:t xml:space="preserve"> </w:t>
      </w:r>
      <w:proofErr w:type="spellStart"/>
      <w:r>
        <w:rPr>
          <w:rFonts w:cs="Calibri"/>
          <w:color w:val="002060"/>
          <w:sz w:val="22"/>
          <w:szCs w:val="22"/>
        </w:rPr>
        <w:t>avem</w:t>
      </w:r>
      <w:proofErr w:type="spellEnd"/>
      <w:r>
        <w:rPr>
          <w:rFonts w:cs="Calibri"/>
          <w:color w:val="002060"/>
          <w:sz w:val="22"/>
          <w:szCs w:val="22"/>
        </w:rPr>
        <w:t xml:space="preserve"> </w:t>
      </w:r>
      <w:r w:rsidR="00AA6485">
        <w:rPr>
          <w:rFonts w:cs="Calibri"/>
          <w:color w:val="002060"/>
          <w:sz w:val="22"/>
          <w:szCs w:val="22"/>
        </w:rPr>
        <w:t xml:space="preserve">transfer </w:t>
      </w:r>
      <w:proofErr w:type="spellStart"/>
      <w:r w:rsidR="00AA6485">
        <w:rPr>
          <w:rFonts w:cs="Calibri"/>
          <w:color w:val="002060"/>
          <w:sz w:val="22"/>
          <w:szCs w:val="22"/>
        </w:rPr>
        <w:t>catre</w:t>
      </w:r>
      <w:proofErr w:type="spellEnd"/>
      <w:r w:rsidR="00AA6485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A6485">
        <w:rPr>
          <w:rFonts w:cs="Calibri"/>
          <w:color w:val="002060"/>
          <w:sz w:val="22"/>
          <w:szCs w:val="22"/>
        </w:rPr>
        <w:t>aeroportul</w:t>
      </w:r>
      <w:proofErr w:type="spellEnd"/>
      <w:r w:rsidR="00AA6485">
        <w:rPr>
          <w:rFonts w:cs="Calibri"/>
          <w:color w:val="002060"/>
          <w:sz w:val="22"/>
          <w:szCs w:val="22"/>
        </w:rPr>
        <w:t xml:space="preserve"> din </w:t>
      </w:r>
      <w:r w:rsidR="00CB64D2">
        <w:rPr>
          <w:rFonts w:cs="Calibri"/>
          <w:color w:val="002060"/>
          <w:sz w:val="22"/>
          <w:szCs w:val="22"/>
        </w:rPr>
        <w:t>Monastir</w:t>
      </w:r>
      <w:r w:rsidR="00AA6485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A6485">
        <w:rPr>
          <w:rFonts w:cs="Calibri"/>
          <w:color w:val="002060"/>
          <w:sz w:val="22"/>
          <w:szCs w:val="22"/>
        </w:rPr>
        <w:t>pentru</w:t>
      </w:r>
      <w:proofErr w:type="spellEnd"/>
      <w:r w:rsidR="00AA6485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A6485">
        <w:rPr>
          <w:rFonts w:cs="Calibri"/>
          <w:color w:val="002060"/>
          <w:sz w:val="22"/>
          <w:szCs w:val="22"/>
        </w:rPr>
        <w:t>imbarcare</w:t>
      </w:r>
      <w:proofErr w:type="spellEnd"/>
      <w:r w:rsidR="00AA6485">
        <w:rPr>
          <w:rFonts w:cs="Calibri"/>
          <w:color w:val="002060"/>
          <w:sz w:val="22"/>
          <w:szCs w:val="22"/>
        </w:rPr>
        <w:t xml:space="preserve"> pe </w:t>
      </w:r>
      <w:proofErr w:type="spellStart"/>
      <w:r w:rsidR="00AA6485" w:rsidRPr="002B1A84">
        <w:rPr>
          <w:rFonts w:cs="Calibri"/>
          <w:color w:val="002060"/>
          <w:sz w:val="22"/>
          <w:szCs w:val="22"/>
        </w:rPr>
        <w:t>cursa</w:t>
      </w:r>
      <w:proofErr w:type="spellEnd"/>
      <w:r w:rsidR="00AA6485" w:rsidRPr="002B1A84">
        <w:rPr>
          <w:rFonts w:cs="Calibri"/>
          <w:color w:val="002060"/>
          <w:sz w:val="22"/>
          <w:szCs w:val="22"/>
        </w:rPr>
        <w:t xml:space="preserve"> </w:t>
      </w:r>
      <w:r w:rsidR="00CB64D2">
        <w:rPr>
          <w:rFonts w:cs="Calibri"/>
          <w:color w:val="002060"/>
          <w:sz w:val="22"/>
          <w:szCs w:val="22"/>
        </w:rPr>
        <w:t>HISKY</w:t>
      </w:r>
      <w:r w:rsidR="00AA6485" w:rsidRPr="002B1A84">
        <w:rPr>
          <w:rFonts w:cs="Calibri"/>
          <w:color w:val="002060"/>
          <w:sz w:val="22"/>
          <w:szCs w:val="22"/>
        </w:rPr>
        <w:t xml:space="preserve"> cu</w:t>
      </w:r>
      <w:r w:rsidR="00B81E1D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A6485" w:rsidRPr="002B1A84">
        <w:rPr>
          <w:rFonts w:cs="Calibri"/>
          <w:color w:val="002060"/>
          <w:sz w:val="22"/>
          <w:szCs w:val="22"/>
        </w:rPr>
        <w:t>destinati</w:t>
      </w:r>
      <w:r w:rsidR="00CB64D2">
        <w:rPr>
          <w:rFonts w:cs="Calibri"/>
          <w:color w:val="002060"/>
          <w:sz w:val="22"/>
          <w:szCs w:val="22"/>
        </w:rPr>
        <w:t>a</w:t>
      </w:r>
      <w:proofErr w:type="spellEnd"/>
      <w:r w:rsidR="00CB64D2">
        <w:rPr>
          <w:rFonts w:cs="Calibri"/>
          <w:color w:val="002060"/>
          <w:sz w:val="22"/>
          <w:szCs w:val="22"/>
        </w:rPr>
        <w:t xml:space="preserve"> Cluj</w:t>
      </w:r>
      <w:r w:rsidR="00FD35D0">
        <w:rPr>
          <w:rFonts w:cs="Calibri"/>
          <w:color w:val="002060"/>
          <w:sz w:val="22"/>
          <w:szCs w:val="22"/>
        </w:rPr>
        <w:t>.</w:t>
      </w:r>
    </w:p>
    <w:p w14:paraId="6AF9CFE7" w14:textId="77777777" w:rsidR="00C14F5C" w:rsidRDefault="00C14F5C" w:rsidP="00B81E1D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</w:p>
    <w:p w14:paraId="0CA9B759" w14:textId="4290D8EA" w:rsidR="00A135F0" w:rsidRDefault="00024890" w:rsidP="00282DD1">
      <w:pPr>
        <w:spacing w:before="0" w:after="0" w:line="240" w:lineRule="auto"/>
        <w:jc w:val="center"/>
        <w:rPr>
          <w:color w:val="233A70"/>
          <w:sz w:val="22"/>
          <w:szCs w:val="22"/>
          <w:lang w:val="it-IT"/>
        </w:rPr>
      </w:pPr>
      <w:r>
        <w:rPr>
          <w:color w:val="233A70"/>
          <w:sz w:val="22"/>
          <w:szCs w:val="22"/>
          <w:lang w:val="it-IT"/>
        </w:rPr>
        <w:t xml:space="preserve">_ </w:t>
      </w:r>
      <w:r w:rsidR="00A135F0">
        <w:rPr>
          <w:color w:val="233A70"/>
          <w:sz w:val="22"/>
          <w:szCs w:val="22"/>
          <w:lang w:val="it-IT"/>
        </w:rPr>
        <w:t xml:space="preserve">_ _ _ _ _ _ _ _ _ _ _ _ _ _ _ _ _ _ _ _ _ _ _ _ _ _ _ _ _ _ _ _ _ _ </w:t>
      </w:r>
      <w:r>
        <w:rPr>
          <w:color w:val="233A70"/>
          <w:sz w:val="22"/>
          <w:szCs w:val="22"/>
          <w:lang w:val="it-IT"/>
        </w:rPr>
        <w:t>_ _ _</w:t>
      </w:r>
      <w:r w:rsidR="001D1B8A">
        <w:rPr>
          <w:color w:val="233A70"/>
          <w:sz w:val="22"/>
          <w:szCs w:val="22"/>
          <w:lang w:val="it-IT"/>
        </w:rPr>
        <w:t xml:space="preserve"> _ _ _ _ _</w:t>
      </w:r>
    </w:p>
    <w:p w14:paraId="2CD95BB6" w14:textId="756A5461" w:rsidR="00EB78D6" w:rsidRDefault="00EB78D6" w:rsidP="00282DD1">
      <w:pPr>
        <w:tabs>
          <w:tab w:val="left" w:pos="5870"/>
        </w:tabs>
        <w:spacing w:before="0" w:after="0" w:line="240" w:lineRule="auto"/>
        <w:jc w:val="center"/>
        <w:rPr>
          <w:color w:val="D80505"/>
          <w:sz w:val="28"/>
          <w:szCs w:val="28"/>
          <w:lang w:val="it-IT"/>
        </w:rPr>
      </w:pPr>
      <w:bookmarkStart w:id="5" w:name="_Hlk533845214"/>
      <w:bookmarkEnd w:id="5"/>
      <w:r w:rsidRPr="00504FDB">
        <w:rPr>
          <w:color w:val="D80505"/>
          <w:sz w:val="40"/>
          <w:szCs w:val="40"/>
          <w:lang w:val="it-IT"/>
        </w:rPr>
        <w:t xml:space="preserve">PRET/persoana: </w:t>
      </w:r>
      <w:r w:rsidR="00B53133">
        <w:rPr>
          <w:b/>
          <w:bCs/>
          <w:color w:val="D80505"/>
          <w:sz w:val="40"/>
          <w:szCs w:val="40"/>
          <w:lang w:val="it-IT"/>
        </w:rPr>
        <w:t>99</w:t>
      </w:r>
      <w:r w:rsidR="004805D4">
        <w:rPr>
          <w:b/>
          <w:bCs/>
          <w:color w:val="D80505"/>
          <w:sz w:val="40"/>
          <w:szCs w:val="40"/>
          <w:lang w:val="it-IT"/>
        </w:rPr>
        <w:t>5</w:t>
      </w:r>
      <w:r w:rsidRPr="00130463">
        <w:rPr>
          <w:b/>
          <w:bCs/>
          <w:color w:val="D80505"/>
          <w:sz w:val="40"/>
          <w:szCs w:val="40"/>
          <w:lang w:val="it-IT"/>
        </w:rPr>
        <w:t xml:space="preserve"> EURO</w:t>
      </w:r>
      <w:r>
        <w:rPr>
          <w:b/>
          <w:bCs/>
          <w:color w:val="D80505"/>
          <w:sz w:val="40"/>
          <w:szCs w:val="40"/>
          <w:lang w:val="it-IT"/>
        </w:rPr>
        <w:t xml:space="preserve"> </w:t>
      </w:r>
      <w:r>
        <w:rPr>
          <w:color w:val="D80505"/>
          <w:sz w:val="40"/>
          <w:szCs w:val="40"/>
          <w:lang w:val="it-IT"/>
        </w:rPr>
        <w:t>(</w:t>
      </w:r>
      <w:r w:rsidRPr="00504FDB">
        <w:rPr>
          <w:color w:val="D80505"/>
          <w:sz w:val="28"/>
          <w:szCs w:val="28"/>
          <w:lang w:val="it-IT"/>
        </w:rPr>
        <w:t>loc in camera dubla</w:t>
      </w:r>
      <w:r>
        <w:rPr>
          <w:color w:val="D80505"/>
          <w:sz w:val="28"/>
          <w:szCs w:val="28"/>
          <w:lang w:val="it-IT"/>
        </w:rPr>
        <w:t>, taxe incluse</w:t>
      </w:r>
      <w:r w:rsidRPr="00504FDB">
        <w:rPr>
          <w:color w:val="D80505"/>
          <w:sz w:val="28"/>
          <w:szCs w:val="28"/>
          <w:lang w:val="it-IT"/>
        </w:rPr>
        <w:t>)</w:t>
      </w:r>
    </w:p>
    <w:p w14:paraId="29A010FD" w14:textId="49DE4F71" w:rsidR="00EB78D6" w:rsidRPr="0007106C" w:rsidRDefault="00EB78D6" w:rsidP="00282DD1">
      <w:pPr>
        <w:tabs>
          <w:tab w:val="left" w:pos="5870"/>
        </w:tabs>
        <w:spacing w:before="0" w:after="0" w:line="240" w:lineRule="auto"/>
        <w:jc w:val="center"/>
        <w:rPr>
          <w:rFonts w:cs="Calibri"/>
          <w:color w:val="002060"/>
          <w:sz w:val="22"/>
          <w:szCs w:val="22"/>
          <w:lang w:val="it-IT"/>
        </w:rPr>
      </w:pPr>
      <w:r w:rsidRPr="0007106C">
        <w:rPr>
          <w:rFonts w:cs="Calibri"/>
          <w:color w:val="002060"/>
          <w:sz w:val="22"/>
          <w:szCs w:val="22"/>
          <w:lang w:val="it-IT"/>
        </w:rPr>
        <w:t xml:space="preserve">Supliment camera single: </w:t>
      </w:r>
      <w:r>
        <w:rPr>
          <w:rFonts w:cs="Calibri"/>
          <w:color w:val="002060"/>
          <w:sz w:val="22"/>
          <w:szCs w:val="22"/>
          <w:lang w:val="it-IT"/>
        </w:rPr>
        <w:t>190</w:t>
      </w:r>
      <w:r w:rsidRPr="0007106C">
        <w:rPr>
          <w:rFonts w:cs="Calibri"/>
          <w:color w:val="002060"/>
          <w:sz w:val="22"/>
          <w:szCs w:val="22"/>
          <w:lang w:val="it-IT"/>
        </w:rPr>
        <w:t xml:space="preserve"> Euro</w:t>
      </w:r>
    </w:p>
    <w:p w14:paraId="7CB87267" w14:textId="709A8900" w:rsidR="00EB78D6" w:rsidRDefault="00EB78D6" w:rsidP="00282DD1">
      <w:pPr>
        <w:tabs>
          <w:tab w:val="left" w:pos="5870"/>
        </w:tabs>
        <w:spacing w:before="0" w:after="0" w:line="240" w:lineRule="auto"/>
        <w:jc w:val="center"/>
        <w:rPr>
          <w:rFonts w:cs="Calibri"/>
          <w:color w:val="002060"/>
          <w:sz w:val="22"/>
          <w:szCs w:val="22"/>
          <w:lang w:val="it-IT"/>
        </w:rPr>
      </w:pPr>
      <w:r w:rsidRPr="0007106C">
        <w:rPr>
          <w:rFonts w:cs="Calibri"/>
          <w:color w:val="002060"/>
          <w:sz w:val="22"/>
          <w:szCs w:val="22"/>
          <w:lang w:val="it-IT"/>
        </w:rPr>
        <w:t xml:space="preserve">Pret pentru a treia persoana (pat suplimentar in camera dubla): </w:t>
      </w:r>
      <w:r>
        <w:rPr>
          <w:rFonts w:cs="Calibri"/>
          <w:color w:val="002060"/>
          <w:sz w:val="22"/>
          <w:szCs w:val="22"/>
          <w:lang w:val="it-IT"/>
        </w:rPr>
        <w:t>9</w:t>
      </w:r>
      <w:r w:rsidR="00B53133">
        <w:rPr>
          <w:rFonts w:cs="Calibri"/>
          <w:color w:val="002060"/>
          <w:sz w:val="22"/>
          <w:szCs w:val="22"/>
          <w:lang w:val="it-IT"/>
        </w:rPr>
        <w:t>4</w:t>
      </w:r>
      <w:r>
        <w:rPr>
          <w:rFonts w:cs="Calibri"/>
          <w:color w:val="002060"/>
          <w:sz w:val="22"/>
          <w:szCs w:val="22"/>
          <w:lang w:val="it-IT"/>
        </w:rPr>
        <w:t>9</w:t>
      </w:r>
      <w:r w:rsidRPr="0007106C">
        <w:rPr>
          <w:rFonts w:cs="Calibri"/>
          <w:color w:val="002060"/>
          <w:sz w:val="22"/>
          <w:szCs w:val="22"/>
          <w:lang w:val="it-IT"/>
        </w:rPr>
        <w:t xml:space="preserve"> Euro</w:t>
      </w:r>
    </w:p>
    <w:p w14:paraId="5B51D771" w14:textId="76BE1264" w:rsidR="00CA2EE6" w:rsidRPr="00CD319D" w:rsidRDefault="00EB78D6" w:rsidP="00282DD1">
      <w:pPr>
        <w:tabs>
          <w:tab w:val="left" w:pos="5870"/>
        </w:tabs>
        <w:spacing w:before="0" w:after="0" w:line="240" w:lineRule="auto"/>
        <w:jc w:val="center"/>
        <w:rPr>
          <w:color w:val="002060"/>
          <w:sz w:val="24"/>
          <w:szCs w:val="24"/>
          <w:lang w:val="it-IT"/>
        </w:rPr>
      </w:pPr>
      <w:r w:rsidRPr="0007106C">
        <w:rPr>
          <w:rFonts w:cs="Calibri"/>
          <w:color w:val="002060"/>
          <w:sz w:val="22"/>
          <w:szCs w:val="22"/>
          <w:lang w:val="it-IT"/>
        </w:rPr>
        <w:t xml:space="preserve">Pret </w:t>
      </w:r>
      <w:r>
        <w:rPr>
          <w:rFonts w:cs="Calibri"/>
          <w:color w:val="002060"/>
          <w:sz w:val="22"/>
          <w:szCs w:val="22"/>
          <w:lang w:val="it-IT"/>
        </w:rPr>
        <w:t>copil 2</w:t>
      </w:r>
      <w:r w:rsidR="00F115FA">
        <w:rPr>
          <w:rFonts w:cs="Calibri"/>
          <w:color w:val="002060"/>
          <w:sz w:val="22"/>
          <w:szCs w:val="22"/>
          <w:lang w:val="it-IT"/>
        </w:rPr>
        <w:t>-</w:t>
      </w:r>
      <w:r>
        <w:rPr>
          <w:rFonts w:cs="Calibri"/>
          <w:color w:val="002060"/>
          <w:sz w:val="22"/>
          <w:szCs w:val="22"/>
          <w:lang w:val="it-IT"/>
        </w:rPr>
        <w:t>12 ani</w:t>
      </w:r>
      <w:r w:rsidRPr="0007106C">
        <w:rPr>
          <w:rFonts w:cs="Calibri"/>
          <w:color w:val="002060"/>
          <w:sz w:val="22"/>
          <w:szCs w:val="22"/>
          <w:lang w:val="it-IT"/>
        </w:rPr>
        <w:t xml:space="preserve"> (pat suplimentar in camera dubla</w:t>
      </w:r>
      <w:r>
        <w:rPr>
          <w:rFonts w:cs="Calibri"/>
          <w:color w:val="002060"/>
          <w:sz w:val="22"/>
          <w:szCs w:val="22"/>
          <w:lang w:val="it-IT"/>
        </w:rPr>
        <w:t xml:space="preserve"> cu 2 adulti</w:t>
      </w:r>
      <w:r w:rsidRPr="0007106C">
        <w:rPr>
          <w:rFonts w:cs="Calibri"/>
          <w:color w:val="002060"/>
          <w:sz w:val="22"/>
          <w:szCs w:val="22"/>
          <w:lang w:val="it-IT"/>
        </w:rPr>
        <w:t xml:space="preserve">): </w:t>
      </w:r>
      <w:r>
        <w:rPr>
          <w:rFonts w:cs="Calibri"/>
          <w:color w:val="002060"/>
          <w:sz w:val="22"/>
          <w:szCs w:val="22"/>
          <w:lang w:val="it-IT"/>
        </w:rPr>
        <w:t>929</w:t>
      </w:r>
      <w:r w:rsidRPr="0007106C">
        <w:rPr>
          <w:rFonts w:cs="Calibri"/>
          <w:color w:val="002060"/>
          <w:sz w:val="22"/>
          <w:szCs w:val="22"/>
          <w:lang w:val="it-IT"/>
        </w:rPr>
        <w:t xml:space="preserve"> Euro</w:t>
      </w:r>
    </w:p>
    <w:p w14:paraId="6DC2F712" w14:textId="7386B4DD" w:rsidR="001D1B8A" w:rsidRDefault="001D1B8A" w:rsidP="00282DD1">
      <w:pPr>
        <w:spacing w:before="0" w:after="0" w:line="240" w:lineRule="auto"/>
        <w:jc w:val="center"/>
        <w:rPr>
          <w:color w:val="233A70"/>
          <w:sz w:val="22"/>
          <w:szCs w:val="22"/>
          <w:lang w:val="it-IT"/>
        </w:rPr>
      </w:pPr>
      <w:r>
        <w:rPr>
          <w:color w:val="233A70"/>
          <w:sz w:val="22"/>
          <w:szCs w:val="22"/>
          <w:lang w:val="it-IT"/>
        </w:rPr>
        <w:t>_ _ _ _ _ _ _ _</w:t>
      </w:r>
      <w:r w:rsidR="00CA2EE6">
        <w:rPr>
          <w:color w:val="233A70"/>
          <w:sz w:val="22"/>
          <w:szCs w:val="22"/>
          <w:lang w:val="it-IT"/>
        </w:rPr>
        <w:t xml:space="preserve">  </w:t>
      </w:r>
      <w:r>
        <w:rPr>
          <w:color w:val="233A70"/>
          <w:sz w:val="22"/>
          <w:szCs w:val="22"/>
          <w:lang w:val="it-IT"/>
        </w:rPr>
        <w:t>_ _ _ _ _ _ _ _ _ _ _ _ _ _ _ _ _ _ _ _ _ _ _ _ _ _ _ _ _ _ _ _ _ _ _ _ _ _</w:t>
      </w:r>
    </w:p>
    <w:p w14:paraId="6B8D5264" w14:textId="77777777" w:rsidR="00A20673" w:rsidRDefault="00A20673" w:rsidP="00EC627F">
      <w:pPr>
        <w:tabs>
          <w:tab w:val="left" w:pos="5870"/>
        </w:tabs>
        <w:spacing w:before="0" w:after="0"/>
        <w:rPr>
          <w:color w:val="233A70"/>
          <w:sz w:val="22"/>
          <w:szCs w:val="22"/>
          <w:lang w:val="it-IT"/>
        </w:rPr>
      </w:pPr>
    </w:p>
    <w:p w14:paraId="279EB30D" w14:textId="77777777" w:rsidR="00A20673" w:rsidRDefault="00A20673" w:rsidP="00EC627F">
      <w:pPr>
        <w:tabs>
          <w:tab w:val="left" w:pos="5870"/>
        </w:tabs>
        <w:spacing w:before="0" w:after="0"/>
        <w:rPr>
          <w:color w:val="233A70"/>
          <w:sz w:val="22"/>
          <w:szCs w:val="22"/>
          <w:lang w:val="it-IT"/>
        </w:rPr>
      </w:pPr>
    </w:p>
    <w:p w14:paraId="0E47C2C8" w14:textId="77777777" w:rsidR="00504FDB" w:rsidRPr="00DA15A9" w:rsidRDefault="00504FDB" w:rsidP="00AD7BD9">
      <w:pPr>
        <w:shd w:val="clear" w:color="auto" w:fill="C00000"/>
        <w:spacing w:before="0" w:after="0" w:line="240" w:lineRule="auto"/>
        <w:jc w:val="both"/>
        <w:rPr>
          <w:rFonts w:cs="Calibri"/>
          <w:b/>
          <w:color w:val="FFFFFF"/>
          <w:sz w:val="28"/>
          <w:szCs w:val="28"/>
          <w:lang w:val="it-IT"/>
        </w:rPr>
      </w:pPr>
      <w:r w:rsidRPr="00DA15A9">
        <w:rPr>
          <w:rFonts w:cs="Calibri"/>
          <w:b/>
          <w:color w:val="FFFFFF"/>
          <w:sz w:val="28"/>
          <w:szCs w:val="28"/>
          <w:lang w:val="it-IT"/>
        </w:rPr>
        <w:t>SERVICII INCLUSE:</w:t>
      </w:r>
    </w:p>
    <w:p w14:paraId="720829F3" w14:textId="75F7F3D3" w:rsidR="00AA6485" w:rsidRDefault="00AA6485" w:rsidP="00AA6485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es-ES"/>
        </w:rPr>
      </w:pP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transport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cu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avionul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r w:rsidR="00EB78D6">
        <w:rPr>
          <w:rFonts w:cs="Calibri"/>
          <w:color w:val="002060"/>
          <w:sz w:val="22"/>
          <w:szCs w:val="22"/>
          <w:lang w:val="es-ES"/>
        </w:rPr>
        <w:t>Cluj</w:t>
      </w:r>
      <w:r>
        <w:rPr>
          <w:rFonts w:cs="Calibri"/>
          <w:color w:val="002060"/>
          <w:sz w:val="22"/>
          <w:szCs w:val="22"/>
          <w:lang w:val="es-ES"/>
        </w:rPr>
        <w:t xml:space="preserve"> </w:t>
      </w:r>
      <w:r w:rsidR="00F115FA">
        <w:rPr>
          <w:rFonts w:cs="Calibri"/>
          <w:color w:val="002060"/>
          <w:sz w:val="22"/>
          <w:szCs w:val="22"/>
          <w:lang w:val="es-ES"/>
        </w:rPr>
        <w:t>-</w:t>
      </w:r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Monastir</w:t>
      </w:r>
      <w:proofErr w:type="spellEnd"/>
      <w:r>
        <w:rPr>
          <w:rFonts w:cs="Calibri"/>
          <w:color w:val="002060"/>
          <w:sz w:val="22"/>
          <w:szCs w:val="22"/>
          <w:lang w:val="es-ES"/>
        </w:rPr>
        <w:t xml:space="preserve"> </w:t>
      </w:r>
      <w:r w:rsidR="00F115FA">
        <w:rPr>
          <w:rFonts w:cs="Calibri"/>
          <w:color w:val="002060"/>
          <w:sz w:val="22"/>
          <w:szCs w:val="22"/>
          <w:lang w:val="es-ES"/>
        </w:rPr>
        <w:t>-</w:t>
      </w:r>
      <w:r>
        <w:rPr>
          <w:rFonts w:cs="Calibri"/>
          <w:color w:val="002060"/>
          <w:sz w:val="22"/>
          <w:szCs w:val="22"/>
          <w:lang w:val="es-ES"/>
        </w:rPr>
        <w:t xml:space="preserve"> </w:t>
      </w:r>
      <w:r w:rsidR="00EB78D6">
        <w:rPr>
          <w:rFonts w:cs="Calibri"/>
          <w:color w:val="002060"/>
          <w:sz w:val="22"/>
          <w:szCs w:val="22"/>
          <w:lang w:val="es-ES"/>
        </w:rPr>
        <w:t>Cluj</w:t>
      </w:r>
      <w:r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cu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compania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Hisky</w:t>
      </w:r>
      <w:proofErr w:type="spellEnd"/>
      <w:r w:rsidR="00B81E1D">
        <w:rPr>
          <w:rFonts w:cs="Calibri"/>
          <w:color w:val="002060"/>
          <w:sz w:val="22"/>
          <w:szCs w:val="22"/>
          <w:lang w:val="es-ES"/>
        </w:rPr>
        <w:t xml:space="preserve"> (</w:t>
      </w:r>
      <w:r w:rsidR="00EB78D6">
        <w:rPr>
          <w:rFonts w:cs="Calibri"/>
          <w:color w:val="002060"/>
          <w:sz w:val="22"/>
          <w:szCs w:val="22"/>
          <w:lang w:val="es-ES"/>
        </w:rPr>
        <w:t xml:space="preserve">cursa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charter</w:t>
      </w:r>
      <w:proofErr w:type="spellEnd"/>
      <w:r w:rsidR="00EB78D6">
        <w:rPr>
          <w:rFonts w:cs="Calibri"/>
          <w:color w:val="002060"/>
          <w:sz w:val="22"/>
          <w:szCs w:val="22"/>
          <w:lang w:val="es-ES"/>
        </w:rPr>
        <w:t xml:space="preserve">,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zbor</w:t>
      </w:r>
      <w:proofErr w:type="spellEnd"/>
      <w:r w:rsidR="00EB78D6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direct</w:t>
      </w:r>
      <w:proofErr w:type="spellEnd"/>
      <w:r w:rsidR="00EB78D6">
        <w:rPr>
          <w:rFonts w:cs="Calibri"/>
          <w:color w:val="002060"/>
          <w:sz w:val="22"/>
          <w:szCs w:val="22"/>
          <w:lang w:val="es-ES"/>
        </w:rPr>
        <w:t>)</w:t>
      </w:r>
      <w:r w:rsidRPr="0013475E">
        <w:rPr>
          <w:rFonts w:cs="Calibri"/>
          <w:color w:val="002060"/>
          <w:sz w:val="22"/>
          <w:szCs w:val="22"/>
          <w:lang w:val="es-ES"/>
        </w:rPr>
        <w:t>;</w:t>
      </w:r>
    </w:p>
    <w:p w14:paraId="3E3E516E" w14:textId="32B8187F" w:rsidR="00A20673" w:rsidRPr="00A20673" w:rsidRDefault="00A20673" w:rsidP="00A20673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es-ES"/>
        </w:rPr>
      </w:pP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transferuri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aeroport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r w:rsidR="00F115FA">
        <w:rPr>
          <w:rFonts w:cs="Calibri"/>
          <w:color w:val="002060"/>
          <w:sz w:val="22"/>
          <w:szCs w:val="22"/>
          <w:lang w:val="es-ES"/>
        </w:rPr>
        <w:t>-</w:t>
      </w:r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r>
        <w:rPr>
          <w:rFonts w:cs="Calibri"/>
          <w:color w:val="002060"/>
          <w:sz w:val="22"/>
          <w:szCs w:val="22"/>
          <w:lang w:val="es-ES"/>
        </w:rPr>
        <w:t xml:space="preserve">hotel </w:t>
      </w:r>
      <w:r w:rsidR="00F115FA">
        <w:rPr>
          <w:rFonts w:cs="Calibri"/>
          <w:color w:val="002060"/>
          <w:sz w:val="22"/>
          <w:szCs w:val="22"/>
          <w:lang w:val="es-ES"/>
        </w:rPr>
        <w:t>-</w:t>
      </w:r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aeroport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; </w:t>
      </w:r>
    </w:p>
    <w:p w14:paraId="77C6B011" w14:textId="1DE887E5" w:rsidR="00AA6485" w:rsidRDefault="00AA6485" w:rsidP="00AA6485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es-ES"/>
        </w:rPr>
      </w:pPr>
      <w:r>
        <w:rPr>
          <w:rFonts w:cs="Calibri"/>
          <w:color w:val="002060"/>
          <w:sz w:val="22"/>
          <w:szCs w:val="22"/>
          <w:lang w:val="es-ES"/>
        </w:rPr>
        <w:t>7</w:t>
      </w:r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nopti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cazare</w:t>
      </w:r>
      <w:r>
        <w:rPr>
          <w:rFonts w:cs="Calibri"/>
          <w:color w:val="002060"/>
          <w:sz w:val="22"/>
          <w:szCs w:val="22"/>
          <w:lang w:val="es-ES"/>
        </w:rPr>
        <w:t xml:space="preserve">: </w:t>
      </w:r>
      <w:r w:rsidR="00EB78D6">
        <w:rPr>
          <w:rFonts w:cs="Calibri"/>
          <w:color w:val="002060"/>
          <w:sz w:val="22"/>
          <w:szCs w:val="22"/>
          <w:lang w:val="es-ES"/>
        </w:rPr>
        <w:t>2</w:t>
      </w:r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nopti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in </w:t>
      </w:r>
      <w:proofErr w:type="spellStart"/>
      <w:r w:rsidR="00046AA1">
        <w:rPr>
          <w:rFonts w:cs="Calibri"/>
          <w:color w:val="002060"/>
          <w:sz w:val="22"/>
          <w:szCs w:val="22"/>
          <w:lang w:val="es-ES"/>
        </w:rPr>
        <w:t>Hammamet</w:t>
      </w:r>
      <w:proofErr w:type="spellEnd"/>
      <w:r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gramStart"/>
      <w:r>
        <w:rPr>
          <w:rFonts w:cs="Calibri"/>
          <w:color w:val="002060"/>
          <w:sz w:val="22"/>
          <w:szCs w:val="22"/>
          <w:lang w:val="es-ES"/>
        </w:rPr>
        <w:t>la hotel</w:t>
      </w:r>
      <w:proofErr w:type="gramEnd"/>
      <w:r>
        <w:rPr>
          <w:rFonts w:cs="Calibri"/>
          <w:color w:val="002060"/>
          <w:sz w:val="22"/>
          <w:szCs w:val="22"/>
          <w:lang w:val="es-ES"/>
        </w:rPr>
        <w:t xml:space="preserve"> </w:t>
      </w:r>
      <w:r w:rsidR="00EB78D6">
        <w:rPr>
          <w:rFonts w:cs="Calibri"/>
          <w:color w:val="002060"/>
          <w:sz w:val="22"/>
          <w:szCs w:val="22"/>
          <w:lang w:val="es-ES"/>
        </w:rPr>
        <w:t>5</w:t>
      </w:r>
      <w:r>
        <w:rPr>
          <w:rFonts w:cs="Calibri"/>
          <w:color w:val="002060"/>
          <w:sz w:val="22"/>
          <w:szCs w:val="22"/>
          <w:lang w:val="es-ES"/>
        </w:rPr>
        <w:t xml:space="preserve">*, </w:t>
      </w:r>
      <w:r w:rsidR="00EB78D6">
        <w:rPr>
          <w:rFonts w:cs="Calibri"/>
          <w:color w:val="002060"/>
          <w:sz w:val="22"/>
          <w:szCs w:val="22"/>
          <w:lang w:val="es-ES"/>
        </w:rPr>
        <w:t xml:space="preserve">1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noapte</w:t>
      </w:r>
      <w:proofErr w:type="spellEnd"/>
      <w:r w:rsidR="00EB78D6">
        <w:rPr>
          <w:rFonts w:cs="Calibri"/>
          <w:color w:val="002060"/>
          <w:sz w:val="22"/>
          <w:szCs w:val="22"/>
          <w:lang w:val="es-ES"/>
        </w:rPr>
        <w:t xml:space="preserve"> </w:t>
      </w:r>
      <w:r w:rsidR="005D0EE7">
        <w:rPr>
          <w:rFonts w:cs="Calibri"/>
          <w:color w:val="002060"/>
          <w:sz w:val="22"/>
          <w:szCs w:val="22"/>
          <w:lang w:val="es-ES"/>
        </w:rPr>
        <w:t xml:space="preserve">in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Kairouan</w:t>
      </w:r>
      <w:proofErr w:type="spellEnd"/>
      <w:r w:rsidR="00EB78D6">
        <w:rPr>
          <w:rFonts w:cs="Calibri"/>
          <w:color w:val="002060"/>
          <w:sz w:val="22"/>
          <w:szCs w:val="22"/>
          <w:lang w:val="es-ES"/>
        </w:rPr>
        <w:t xml:space="preserve"> la hotel 5*, 2</w:t>
      </w:r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nopt</w:t>
      </w:r>
      <w:r w:rsidR="00EB78D6">
        <w:rPr>
          <w:rFonts w:cs="Calibri"/>
          <w:color w:val="002060"/>
          <w:sz w:val="22"/>
          <w:szCs w:val="22"/>
          <w:lang w:val="es-ES"/>
        </w:rPr>
        <w:t>i</w:t>
      </w:r>
      <w:proofErr w:type="spellEnd"/>
      <w:r>
        <w:rPr>
          <w:rFonts w:cs="Calibri"/>
          <w:color w:val="002060"/>
          <w:sz w:val="22"/>
          <w:szCs w:val="22"/>
          <w:lang w:val="es-ES"/>
        </w:rPr>
        <w:t xml:space="preserve"> in</w:t>
      </w:r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>
        <w:rPr>
          <w:rFonts w:cs="Calibri"/>
          <w:color w:val="002060"/>
          <w:sz w:val="22"/>
          <w:szCs w:val="22"/>
          <w:lang w:val="es-ES"/>
        </w:rPr>
        <w:t>Tozeur</w:t>
      </w:r>
      <w:proofErr w:type="spellEnd"/>
      <w:r>
        <w:rPr>
          <w:rFonts w:cs="Calibri"/>
          <w:color w:val="002060"/>
          <w:sz w:val="22"/>
          <w:szCs w:val="22"/>
          <w:lang w:val="es-ES"/>
        </w:rPr>
        <w:t xml:space="preserve"> la hotel 4*</w:t>
      </w:r>
      <w:r w:rsidR="00EB78D6">
        <w:rPr>
          <w:rFonts w:cs="Calibri"/>
          <w:color w:val="002060"/>
          <w:sz w:val="22"/>
          <w:szCs w:val="22"/>
          <w:lang w:val="es-ES"/>
        </w:rPr>
        <w:t xml:space="preserve">, 1 </w:t>
      </w:r>
      <w:proofErr w:type="spellStart"/>
      <w:r w:rsidR="00EB78D6">
        <w:rPr>
          <w:rFonts w:cs="Calibri"/>
          <w:color w:val="002060"/>
          <w:sz w:val="22"/>
          <w:szCs w:val="22"/>
          <w:lang w:val="es-ES"/>
        </w:rPr>
        <w:t>noapte</w:t>
      </w:r>
      <w:proofErr w:type="spellEnd"/>
      <w:r w:rsidR="00EB78D6">
        <w:rPr>
          <w:rFonts w:cs="Calibri"/>
          <w:color w:val="002060"/>
          <w:sz w:val="22"/>
          <w:szCs w:val="22"/>
          <w:lang w:val="es-ES"/>
        </w:rPr>
        <w:t xml:space="preserve"> </w:t>
      </w:r>
      <w:r w:rsidR="005D0EE7">
        <w:rPr>
          <w:rFonts w:cs="Calibri"/>
          <w:color w:val="002060"/>
          <w:sz w:val="22"/>
          <w:szCs w:val="22"/>
          <w:lang w:val="es-ES"/>
        </w:rPr>
        <w:t>in</w:t>
      </w:r>
      <w:r w:rsidR="00F35F2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F35F2E">
        <w:rPr>
          <w:rFonts w:cs="Calibri"/>
          <w:color w:val="002060"/>
          <w:sz w:val="22"/>
          <w:szCs w:val="22"/>
          <w:lang w:val="es-ES"/>
        </w:rPr>
        <w:t>Douz</w:t>
      </w:r>
      <w:proofErr w:type="spellEnd"/>
      <w:r w:rsidR="00F35F2E">
        <w:rPr>
          <w:rFonts w:cs="Calibri"/>
          <w:color w:val="002060"/>
          <w:sz w:val="22"/>
          <w:szCs w:val="22"/>
          <w:lang w:val="es-ES"/>
        </w:rPr>
        <w:t xml:space="preserve"> la hotel 4*</w:t>
      </w:r>
      <w:r>
        <w:rPr>
          <w:rFonts w:cs="Calibri"/>
          <w:color w:val="002060"/>
          <w:sz w:val="22"/>
          <w:szCs w:val="22"/>
          <w:lang w:val="es-ES"/>
        </w:rPr>
        <w:t xml:space="preserve"> si 1 </w:t>
      </w:r>
      <w:proofErr w:type="spellStart"/>
      <w:r>
        <w:rPr>
          <w:rFonts w:cs="Calibri"/>
          <w:color w:val="002060"/>
          <w:sz w:val="22"/>
          <w:szCs w:val="22"/>
          <w:lang w:val="es-ES"/>
        </w:rPr>
        <w:t>noapte</w:t>
      </w:r>
      <w:proofErr w:type="spellEnd"/>
      <w:r>
        <w:rPr>
          <w:rFonts w:cs="Calibri"/>
          <w:color w:val="002060"/>
          <w:sz w:val="22"/>
          <w:szCs w:val="22"/>
          <w:lang w:val="es-ES"/>
        </w:rPr>
        <w:t xml:space="preserve"> in </w:t>
      </w:r>
      <w:r w:rsidR="00F35F2E">
        <w:rPr>
          <w:rFonts w:cs="Calibri"/>
          <w:color w:val="002060"/>
          <w:sz w:val="22"/>
          <w:szCs w:val="22"/>
          <w:lang w:val="es-ES"/>
        </w:rPr>
        <w:t>Sfax</w:t>
      </w:r>
      <w:r>
        <w:rPr>
          <w:rFonts w:cs="Calibri"/>
          <w:color w:val="002060"/>
          <w:sz w:val="22"/>
          <w:szCs w:val="22"/>
          <w:lang w:val="es-ES"/>
        </w:rPr>
        <w:t xml:space="preserve"> la hotel </w:t>
      </w:r>
      <w:r w:rsidR="00F35F2E">
        <w:rPr>
          <w:rFonts w:cs="Calibri"/>
          <w:color w:val="002060"/>
          <w:sz w:val="22"/>
          <w:szCs w:val="22"/>
          <w:lang w:val="es-ES"/>
        </w:rPr>
        <w:t>5</w:t>
      </w:r>
      <w:r>
        <w:rPr>
          <w:rFonts w:cs="Calibri"/>
          <w:color w:val="002060"/>
          <w:sz w:val="22"/>
          <w:szCs w:val="22"/>
          <w:lang w:val="es-ES"/>
        </w:rPr>
        <w:t>*;</w:t>
      </w:r>
    </w:p>
    <w:p w14:paraId="45E4702A" w14:textId="0248BC08" w:rsidR="00A20673" w:rsidRPr="00F35F2E" w:rsidRDefault="00F35F2E" w:rsidP="00F35F2E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es-ES"/>
        </w:rPr>
      </w:pPr>
      <w:proofErr w:type="spellStart"/>
      <w:r>
        <w:rPr>
          <w:rFonts w:cs="Calibri"/>
          <w:color w:val="002060"/>
          <w:sz w:val="22"/>
          <w:szCs w:val="22"/>
          <w:lang w:val="es-ES"/>
        </w:rPr>
        <w:t>Pensiune</w:t>
      </w:r>
      <w:proofErr w:type="spellEnd"/>
      <w:r>
        <w:rPr>
          <w:rFonts w:cs="Calibri"/>
          <w:color w:val="002060"/>
          <w:sz w:val="22"/>
          <w:szCs w:val="22"/>
          <w:lang w:val="es-ES"/>
        </w:rPr>
        <w:t xml:space="preserve"> completa</w:t>
      </w:r>
      <w:r w:rsidR="00793B4D">
        <w:rPr>
          <w:rFonts w:cs="Calibri"/>
          <w:color w:val="002060"/>
          <w:sz w:val="22"/>
          <w:szCs w:val="22"/>
          <w:lang w:val="es-ES"/>
        </w:rPr>
        <w:t xml:space="preserve"> (fara </w:t>
      </w:r>
      <w:proofErr w:type="spellStart"/>
      <w:r w:rsidR="00793B4D">
        <w:rPr>
          <w:rFonts w:cs="Calibri"/>
          <w:color w:val="002060"/>
          <w:sz w:val="22"/>
          <w:szCs w:val="22"/>
          <w:lang w:val="es-ES"/>
        </w:rPr>
        <w:t>bauturi</w:t>
      </w:r>
      <w:proofErr w:type="spellEnd"/>
      <w:r w:rsidR="00793B4D">
        <w:rPr>
          <w:rFonts w:cs="Calibri"/>
          <w:color w:val="002060"/>
          <w:sz w:val="22"/>
          <w:szCs w:val="22"/>
          <w:lang w:val="es-ES"/>
        </w:rPr>
        <w:t xml:space="preserve"> incluse)</w:t>
      </w:r>
      <w:r w:rsidR="009724DC">
        <w:rPr>
          <w:rFonts w:cs="Calibri"/>
          <w:color w:val="002060"/>
          <w:sz w:val="22"/>
          <w:szCs w:val="22"/>
          <w:lang w:val="es-ES"/>
        </w:rPr>
        <w:t xml:space="preserve">, </w:t>
      </w:r>
      <w:proofErr w:type="spellStart"/>
      <w:r w:rsidR="009724DC">
        <w:rPr>
          <w:rFonts w:cs="Calibri"/>
          <w:color w:val="002060"/>
          <w:sz w:val="22"/>
          <w:szCs w:val="22"/>
          <w:lang w:val="es-ES"/>
        </w:rPr>
        <w:t>incepe</w:t>
      </w:r>
      <w:proofErr w:type="spellEnd"/>
      <w:r w:rsidR="009724DC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9724DC">
        <w:rPr>
          <w:rFonts w:cs="Calibri"/>
          <w:color w:val="002060"/>
          <w:sz w:val="22"/>
          <w:szCs w:val="22"/>
          <w:lang w:val="es-ES"/>
        </w:rPr>
        <w:t>cu</w:t>
      </w:r>
      <w:proofErr w:type="spellEnd"/>
      <w:r w:rsidR="009724DC">
        <w:rPr>
          <w:rFonts w:cs="Calibri"/>
          <w:color w:val="002060"/>
          <w:sz w:val="22"/>
          <w:szCs w:val="22"/>
          <w:lang w:val="es-ES"/>
        </w:rPr>
        <w:t xml:space="preserve"> cina din prima </w:t>
      </w:r>
      <w:proofErr w:type="spellStart"/>
      <w:r w:rsidR="009724DC">
        <w:rPr>
          <w:rFonts w:cs="Calibri"/>
          <w:color w:val="002060"/>
          <w:sz w:val="22"/>
          <w:szCs w:val="22"/>
          <w:lang w:val="es-ES"/>
        </w:rPr>
        <w:t>zi</w:t>
      </w:r>
      <w:proofErr w:type="spellEnd"/>
      <w:r w:rsidR="009724DC">
        <w:rPr>
          <w:rFonts w:cs="Calibri"/>
          <w:color w:val="002060"/>
          <w:sz w:val="22"/>
          <w:szCs w:val="22"/>
          <w:lang w:val="es-ES"/>
        </w:rPr>
        <w:t xml:space="preserve"> si se termina </w:t>
      </w:r>
      <w:proofErr w:type="spellStart"/>
      <w:r w:rsidR="009724DC">
        <w:rPr>
          <w:rFonts w:cs="Calibri"/>
          <w:color w:val="002060"/>
          <w:sz w:val="22"/>
          <w:szCs w:val="22"/>
          <w:lang w:val="es-ES"/>
        </w:rPr>
        <w:t>cu</w:t>
      </w:r>
      <w:proofErr w:type="spellEnd"/>
      <w:r w:rsidR="009724DC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9724DC">
        <w:rPr>
          <w:rFonts w:cs="Calibri"/>
          <w:color w:val="002060"/>
          <w:sz w:val="22"/>
          <w:szCs w:val="22"/>
          <w:lang w:val="es-ES"/>
        </w:rPr>
        <w:t>micul</w:t>
      </w:r>
      <w:proofErr w:type="spellEnd"/>
      <w:r w:rsidR="009724DC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9724DC">
        <w:rPr>
          <w:rFonts w:cs="Calibri"/>
          <w:color w:val="002060"/>
          <w:sz w:val="22"/>
          <w:szCs w:val="22"/>
          <w:lang w:val="es-ES"/>
        </w:rPr>
        <w:t>dejun</w:t>
      </w:r>
      <w:proofErr w:type="spellEnd"/>
      <w:r w:rsidR="009724DC">
        <w:rPr>
          <w:rFonts w:cs="Calibri"/>
          <w:color w:val="002060"/>
          <w:sz w:val="22"/>
          <w:szCs w:val="22"/>
          <w:lang w:val="es-ES"/>
        </w:rPr>
        <w:t xml:space="preserve"> din ultima </w:t>
      </w:r>
      <w:proofErr w:type="spellStart"/>
      <w:r w:rsidR="009724DC">
        <w:rPr>
          <w:rFonts w:cs="Calibri"/>
          <w:color w:val="002060"/>
          <w:sz w:val="22"/>
          <w:szCs w:val="22"/>
          <w:lang w:val="es-ES"/>
        </w:rPr>
        <w:t>zi</w:t>
      </w:r>
      <w:proofErr w:type="spellEnd"/>
      <w:r w:rsidR="00A20673">
        <w:rPr>
          <w:rFonts w:cs="Calibri"/>
          <w:color w:val="002060"/>
          <w:sz w:val="22"/>
          <w:szCs w:val="22"/>
          <w:lang w:val="es-ES"/>
        </w:rPr>
        <w:t>;</w:t>
      </w:r>
    </w:p>
    <w:p w14:paraId="67AFDEE9" w14:textId="47EF1DEC" w:rsidR="00AA6485" w:rsidRDefault="00AA6485" w:rsidP="00AA6485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es-ES"/>
        </w:rPr>
      </w:pPr>
      <w:proofErr w:type="spellStart"/>
      <w:r w:rsidRPr="0013475E">
        <w:rPr>
          <w:rFonts w:cs="Calibri"/>
          <w:color w:val="002060"/>
          <w:sz w:val="22"/>
          <w:szCs w:val="22"/>
          <w:lang w:val="es-ES"/>
        </w:rPr>
        <w:t>tur</w:t>
      </w:r>
      <w:r>
        <w:rPr>
          <w:rFonts w:cs="Calibri"/>
          <w:color w:val="002060"/>
          <w:sz w:val="22"/>
          <w:szCs w:val="22"/>
          <w:lang w:val="es-ES"/>
        </w:rPr>
        <w:t>uri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de oras</w:t>
      </w:r>
      <w:r w:rsidR="003E0D37">
        <w:rPr>
          <w:rFonts w:cs="Calibri"/>
          <w:color w:val="002060"/>
          <w:sz w:val="22"/>
          <w:szCs w:val="22"/>
          <w:lang w:val="es-ES"/>
        </w:rPr>
        <w:t xml:space="preserve"> si </w:t>
      </w:r>
      <w:proofErr w:type="spellStart"/>
      <w:r w:rsidR="003E0D37">
        <w:rPr>
          <w:rFonts w:cs="Calibri"/>
          <w:color w:val="002060"/>
          <w:sz w:val="22"/>
          <w:szCs w:val="22"/>
          <w:lang w:val="es-ES"/>
        </w:rPr>
        <w:t>vizite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F35F2E">
        <w:rPr>
          <w:rFonts w:cs="Calibri"/>
          <w:color w:val="002060"/>
          <w:sz w:val="22"/>
          <w:szCs w:val="22"/>
          <w:lang w:val="es-ES"/>
        </w:rPr>
        <w:t>conform</w:t>
      </w:r>
      <w:proofErr w:type="spellEnd"/>
      <w:r w:rsidR="00F35F2E">
        <w:rPr>
          <w:rFonts w:cs="Calibri"/>
          <w:color w:val="002060"/>
          <w:sz w:val="22"/>
          <w:szCs w:val="22"/>
          <w:lang w:val="es-ES"/>
        </w:rPr>
        <w:t xml:space="preserve"> </w:t>
      </w:r>
      <w:proofErr w:type="spellStart"/>
      <w:r w:rsidR="00F35F2E">
        <w:rPr>
          <w:rFonts w:cs="Calibri"/>
          <w:color w:val="002060"/>
          <w:sz w:val="22"/>
          <w:szCs w:val="22"/>
          <w:lang w:val="es-ES"/>
        </w:rPr>
        <w:t>program</w:t>
      </w:r>
      <w:proofErr w:type="spellEnd"/>
      <w:r w:rsidRPr="0013475E">
        <w:rPr>
          <w:rFonts w:cs="Calibri"/>
          <w:color w:val="002060"/>
          <w:sz w:val="22"/>
          <w:szCs w:val="22"/>
          <w:lang w:val="es-ES"/>
        </w:rPr>
        <w:t>;</w:t>
      </w:r>
    </w:p>
    <w:p w14:paraId="77E5822D" w14:textId="307A9034" w:rsidR="00AA6485" w:rsidRPr="0013475E" w:rsidRDefault="00AA6485" w:rsidP="00AA6485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  <w:proofErr w:type="spellStart"/>
      <w:r>
        <w:rPr>
          <w:rFonts w:cs="Calibri"/>
          <w:color w:val="002060"/>
          <w:sz w:val="22"/>
          <w:szCs w:val="22"/>
        </w:rPr>
        <w:t>ghid</w:t>
      </w:r>
      <w:proofErr w:type="spellEnd"/>
      <w:r>
        <w:rPr>
          <w:rFonts w:cs="Calibri"/>
          <w:color w:val="002060"/>
          <w:sz w:val="22"/>
          <w:szCs w:val="22"/>
        </w:rPr>
        <w:t xml:space="preserve"> local </w:t>
      </w:r>
      <w:proofErr w:type="spellStart"/>
      <w:r w:rsidR="00F35F2E">
        <w:rPr>
          <w:rFonts w:cs="Calibri"/>
          <w:color w:val="002060"/>
          <w:sz w:val="22"/>
          <w:szCs w:val="22"/>
        </w:rPr>
        <w:t>vorbitor</w:t>
      </w:r>
      <w:proofErr w:type="spellEnd"/>
      <w:r w:rsidR="00F35F2E">
        <w:rPr>
          <w:rFonts w:cs="Calibri"/>
          <w:color w:val="002060"/>
          <w:sz w:val="22"/>
          <w:szCs w:val="22"/>
        </w:rPr>
        <w:t xml:space="preserve"> de </w:t>
      </w:r>
      <w:proofErr w:type="spellStart"/>
      <w:r w:rsidR="00F35F2E">
        <w:rPr>
          <w:rFonts w:cs="Calibri"/>
          <w:color w:val="002060"/>
          <w:sz w:val="22"/>
          <w:szCs w:val="22"/>
        </w:rPr>
        <w:t>limba</w:t>
      </w:r>
      <w:proofErr w:type="spellEnd"/>
      <w:r w:rsidR="00F35F2E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F35F2E">
        <w:rPr>
          <w:rFonts w:cs="Calibri"/>
          <w:color w:val="002060"/>
          <w:sz w:val="22"/>
          <w:szCs w:val="22"/>
        </w:rPr>
        <w:t>engleza</w:t>
      </w:r>
      <w:proofErr w:type="spellEnd"/>
      <w:r w:rsidR="00F35F2E">
        <w:rPr>
          <w:rFonts w:cs="Calibri"/>
          <w:color w:val="002060"/>
          <w:sz w:val="22"/>
          <w:szCs w:val="22"/>
        </w:rPr>
        <w:t xml:space="preserve"> pe tot </w:t>
      </w:r>
      <w:proofErr w:type="spellStart"/>
      <w:r w:rsidR="00F35F2E">
        <w:rPr>
          <w:rFonts w:cs="Calibri"/>
          <w:color w:val="002060"/>
          <w:sz w:val="22"/>
          <w:szCs w:val="22"/>
        </w:rPr>
        <w:t>parcursul</w:t>
      </w:r>
      <w:proofErr w:type="spellEnd"/>
      <w:r w:rsidR="00F35F2E">
        <w:rPr>
          <w:rFonts w:cs="Calibri"/>
          <w:color w:val="002060"/>
          <w:sz w:val="22"/>
          <w:szCs w:val="22"/>
        </w:rPr>
        <w:t xml:space="preserve"> </w:t>
      </w:r>
      <w:proofErr w:type="spellStart"/>
      <w:proofErr w:type="gramStart"/>
      <w:r w:rsidR="00F35F2E">
        <w:rPr>
          <w:rFonts w:cs="Calibri"/>
          <w:color w:val="002060"/>
          <w:sz w:val="22"/>
          <w:szCs w:val="22"/>
        </w:rPr>
        <w:t>programului</w:t>
      </w:r>
      <w:proofErr w:type="spellEnd"/>
      <w:r>
        <w:rPr>
          <w:rFonts w:cs="Calibri"/>
          <w:color w:val="002060"/>
          <w:sz w:val="22"/>
          <w:szCs w:val="22"/>
        </w:rPr>
        <w:t>;</w:t>
      </w:r>
      <w:proofErr w:type="gramEnd"/>
    </w:p>
    <w:p w14:paraId="3ABFF7A7" w14:textId="77777777" w:rsidR="00AA6485" w:rsidRDefault="00AA6485" w:rsidP="00AA6485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</w:rPr>
      </w:pPr>
      <w:proofErr w:type="spellStart"/>
      <w:r w:rsidRPr="0013475E">
        <w:rPr>
          <w:rFonts w:cs="Calibri"/>
          <w:color w:val="002060"/>
          <w:sz w:val="22"/>
          <w:szCs w:val="22"/>
        </w:rPr>
        <w:t>insotitor</w:t>
      </w:r>
      <w:proofErr w:type="spellEnd"/>
      <w:r w:rsidRPr="0013475E">
        <w:rPr>
          <w:rFonts w:cs="Calibri"/>
          <w:color w:val="002060"/>
          <w:sz w:val="22"/>
          <w:szCs w:val="22"/>
        </w:rPr>
        <w:t xml:space="preserve"> roman de </w:t>
      </w:r>
      <w:proofErr w:type="spellStart"/>
      <w:proofErr w:type="gramStart"/>
      <w:r w:rsidRPr="0013475E">
        <w:rPr>
          <w:rFonts w:cs="Calibri"/>
          <w:color w:val="002060"/>
          <w:sz w:val="22"/>
          <w:szCs w:val="22"/>
        </w:rPr>
        <w:t>grup</w:t>
      </w:r>
      <w:proofErr w:type="spellEnd"/>
      <w:r>
        <w:rPr>
          <w:rFonts w:cs="Calibri"/>
          <w:color w:val="002060"/>
          <w:sz w:val="22"/>
          <w:szCs w:val="22"/>
        </w:rPr>
        <w:t>;</w:t>
      </w:r>
      <w:proofErr w:type="gramEnd"/>
    </w:p>
    <w:p w14:paraId="718C8C85" w14:textId="77777777" w:rsidR="00AA6485" w:rsidRPr="004C7611" w:rsidRDefault="00AA6485" w:rsidP="00AA6485">
      <w:pPr>
        <w:numPr>
          <w:ilvl w:val="0"/>
          <w:numId w:val="7"/>
        </w:num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es-ES"/>
        </w:rPr>
      </w:pPr>
      <w:r w:rsidRPr="00126BC5">
        <w:rPr>
          <w:b/>
          <w:color w:val="233A70"/>
          <w:sz w:val="22"/>
          <w:szCs w:val="22"/>
          <w:lang w:val="it-IT"/>
        </w:rPr>
        <w:t>taxele de aeroport</w:t>
      </w:r>
      <w:r>
        <w:rPr>
          <w:b/>
          <w:color w:val="233A70"/>
          <w:sz w:val="22"/>
          <w:szCs w:val="22"/>
          <w:lang w:val="it-IT"/>
        </w:rPr>
        <w:t xml:space="preserve"> </w:t>
      </w:r>
      <w:r w:rsidRPr="00552AE0">
        <w:rPr>
          <w:color w:val="233A70"/>
          <w:sz w:val="22"/>
          <w:szCs w:val="22"/>
          <w:lang w:val="it-IT"/>
        </w:rPr>
        <w:t>(pot suferi modificari)</w:t>
      </w:r>
      <w:r>
        <w:rPr>
          <w:color w:val="233A70"/>
          <w:sz w:val="22"/>
          <w:szCs w:val="22"/>
          <w:lang w:val="it-IT"/>
        </w:rPr>
        <w:t>.</w:t>
      </w:r>
    </w:p>
    <w:p w14:paraId="37F7B5C4" w14:textId="77777777" w:rsidR="00AA6485" w:rsidRPr="004C7611" w:rsidRDefault="00AA6485" w:rsidP="00AA6485">
      <w:pPr>
        <w:spacing w:before="0" w:after="0" w:line="240" w:lineRule="auto"/>
        <w:jc w:val="both"/>
        <w:rPr>
          <w:rFonts w:cs="Calibri"/>
          <w:color w:val="002060"/>
          <w:sz w:val="10"/>
          <w:szCs w:val="10"/>
          <w:lang w:val="es-ES"/>
        </w:rPr>
      </w:pPr>
    </w:p>
    <w:p w14:paraId="3504E5F6" w14:textId="5502A268" w:rsidR="00AA6485" w:rsidRPr="004C7611" w:rsidRDefault="00AA6485" w:rsidP="00AA6485">
      <w:pPr>
        <w:spacing w:before="0" w:after="0" w:line="240" w:lineRule="auto"/>
        <w:jc w:val="both"/>
        <w:rPr>
          <w:rFonts w:cs="Calibri"/>
          <w:i/>
          <w:color w:val="002060"/>
          <w:sz w:val="18"/>
          <w:szCs w:val="18"/>
          <w:lang w:val="es-ES"/>
        </w:rPr>
      </w:pPr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Nota: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Taxele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de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aeroport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incluse in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pret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sunt cele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valabile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la data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lansarii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programului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,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respectiv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luna</w:t>
      </w:r>
      <w:r w:rsidR="00746205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="00F35F2E">
        <w:rPr>
          <w:rFonts w:cs="Calibri"/>
          <w:i/>
          <w:color w:val="002060"/>
          <w:sz w:val="18"/>
          <w:szCs w:val="18"/>
          <w:lang w:val="es-ES"/>
        </w:rPr>
        <w:t>noiem</w:t>
      </w:r>
      <w:r w:rsidR="00271793">
        <w:rPr>
          <w:rFonts w:cs="Calibri"/>
          <w:i/>
          <w:color w:val="002060"/>
          <w:sz w:val="18"/>
          <w:szCs w:val="18"/>
          <w:lang w:val="es-ES"/>
        </w:rPr>
        <w:t>brie</w:t>
      </w:r>
      <w:proofErr w:type="spellEnd"/>
      <w:r w:rsidR="00746205">
        <w:rPr>
          <w:rFonts w:cs="Calibri"/>
          <w:i/>
          <w:color w:val="002060"/>
          <w:sz w:val="18"/>
          <w:szCs w:val="18"/>
          <w:lang w:val="es-ES"/>
        </w:rPr>
        <w:t xml:space="preserve"> 202</w:t>
      </w:r>
      <w:r w:rsidR="00201EC0">
        <w:rPr>
          <w:rFonts w:cs="Calibri"/>
          <w:i/>
          <w:color w:val="002060"/>
          <w:sz w:val="18"/>
          <w:szCs w:val="18"/>
          <w:lang w:val="es-ES"/>
        </w:rPr>
        <w:t>3</w:t>
      </w:r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. In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situatia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majorarii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acestor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taxe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de catre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compania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aeriana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pana la data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emiterii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biletelor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de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avion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(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biletele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se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emit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cu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7</w:t>
      </w:r>
      <w:r w:rsidR="00F115FA">
        <w:rPr>
          <w:rFonts w:cs="Calibri"/>
          <w:i/>
          <w:color w:val="002060"/>
          <w:sz w:val="18"/>
          <w:szCs w:val="18"/>
          <w:lang w:val="es-ES"/>
        </w:rPr>
        <w:t>-</w:t>
      </w:r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14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zile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inainte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de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plecare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),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agentia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isi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rezerva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dreptul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de a modifica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pretul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excursiei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conform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cu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noile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valori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ale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acestor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 xml:space="preserve"> </w:t>
      </w:r>
      <w:proofErr w:type="spellStart"/>
      <w:r w:rsidRPr="004C7611">
        <w:rPr>
          <w:rFonts w:cs="Calibri"/>
          <w:i/>
          <w:color w:val="002060"/>
          <w:sz w:val="18"/>
          <w:szCs w:val="18"/>
          <w:lang w:val="es-ES"/>
        </w:rPr>
        <w:t>taxe</w:t>
      </w:r>
      <w:proofErr w:type="spellEnd"/>
      <w:r w:rsidRPr="004C7611">
        <w:rPr>
          <w:rFonts w:cs="Calibri"/>
          <w:i/>
          <w:color w:val="002060"/>
          <w:sz w:val="18"/>
          <w:szCs w:val="18"/>
          <w:lang w:val="es-ES"/>
        </w:rPr>
        <w:t>.</w:t>
      </w:r>
    </w:p>
    <w:p w14:paraId="17F6EC54" w14:textId="77777777" w:rsidR="00AA6485" w:rsidRPr="0013475E" w:rsidRDefault="00AA6485" w:rsidP="00AA6485">
      <w:pPr>
        <w:spacing w:before="0" w:after="0" w:line="240" w:lineRule="auto"/>
        <w:ind w:left="720"/>
        <w:jc w:val="both"/>
        <w:rPr>
          <w:rFonts w:cs="Calibri"/>
          <w:color w:val="002060"/>
          <w:sz w:val="16"/>
          <w:szCs w:val="16"/>
        </w:rPr>
      </w:pPr>
    </w:p>
    <w:p w14:paraId="76D523CF" w14:textId="77777777" w:rsidR="0013475E" w:rsidRPr="00CD319D" w:rsidRDefault="0013475E" w:rsidP="0013475E">
      <w:pPr>
        <w:spacing w:before="0" w:after="0" w:line="240" w:lineRule="auto"/>
        <w:ind w:left="720"/>
        <w:jc w:val="both"/>
        <w:rPr>
          <w:rFonts w:cs="Calibri"/>
          <w:color w:val="002060"/>
          <w:sz w:val="16"/>
          <w:szCs w:val="16"/>
        </w:rPr>
      </w:pPr>
    </w:p>
    <w:p w14:paraId="69CBBF79" w14:textId="77777777" w:rsidR="00504FDB" w:rsidRPr="00984121" w:rsidRDefault="00504FDB" w:rsidP="00A47A97">
      <w:pPr>
        <w:shd w:val="clear" w:color="auto" w:fill="C00000"/>
        <w:spacing w:line="240" w:lineRule="auto"/>
        <w:jc w:val="both"/>
        <w:rPr>
          <w:rFonts w:cs="Calibri"/>
          <w:b/>
          <w:color w:val="FFFFFF"/>
          <w:sz w:val="28"/>
          <w:szCs w:val="28"/>
          <w:lang w:val="it-IT"/>
        </w:rPr>
      </w:pPr>
      <w:r w:rsidRPr="00984121">
        <w:rPr>
          <w:rFonts w:cs="Calibri"/>
          <w:b/>
          <w:color w:val="FFFFFF"/>
          <w:sz w:val="28"/>
          <w:szCs w:val="28"/>
          <w:lang w:val="it-IT"/>
        </w:rPr>
        <w:t>NU SUNT INCLUSE:</w:t>
      </w:r>
    </w:p>
    <w:p w14:paraId="487D67CA" w14:textId="77777777" w:rsidR="006D5CD1" w:rsidRDefault="006D5CD1" w:rsidP="006D5CD1">
      <w:pPr>
        <w:spacing w:before="0" w:after="0" w:line="240" w:lineRule="auto"/>
        <w:ind w:left="270" w:hanging="270"/>
        <w:jc w:val="both"/>
        <w:rPr>
          <w:color w:val="002060"/>
          <w:sz w:val="22"/>
          <w:szCs w:val="22"/>
          <w:lang w:val="it-IT"/>
        </w:rPr>
      </w:pPr>
      <w:r w:rsidRPr="00B43D90">
        <w:rPr>
          <w:color w:val="002060"/>
          <w:sz w:val="22"/>
          <w:szCs w:val="22"/>
          <w:lang w:val="it-IT"/>
        </w:rPr>
        <w:sym w:font="Symbol" w:char="F0B7"/>
      </w:r>
      <w:r w:rsidRPr="00B43D90">
        <w:rPr>
          <w:color w:val="002060"/>
          <w:sz w:val="22"/>
          <w:szCs w:val="22"/>
          <w:lang w:val="it-IT"/>
        </w:rPr>
        <w:t xml:space="preserve"> </w:t>
      </w:r>
      <w:r>
        <w:rPr>
          <w:color w:val="002060"/>
          <w:sz w:val="22"/>
          <w:szCs w:val="22"/>
          <w:lang w:val="it-IT"/>
        </w:rPr>
        <w:t xml:space="preserve">  </w:t>
      </w:r>
      <w:bookmarkStart w:id="6" w:name="_Hlk533845304"/>
      <w:r w:rsidRPr="00B43D90">
        <w:rPr>
          <w:color w:val="002060"/>
          <w:sz w:val="22"/>
          <w:szCs w:val="22"/>
          <w:lang w:val="it-IT"/>
        </w:rPr>
        <w:t xml:space="preserve">taxele locale impuse de </w:t>
      </w:r>
      <w:r>
        <w:rPr>
          <w:color w:val="002060"/>
          <w:sz w:val="22"/>
          <w:szCs w:val="22"/>
          <w:lang w:val="it-IT"/>
        </w:rPr>
        <w:t>autoritatile locale</w:t>
      </w:r>
      <w:r w:rsidRPr="00B43D90">
        <w:rPr>
          <w:color w:val="002060"/>
          <w:sz w:val="22"/>
          <w:szCs w:val="22"/>
          <w:lang w:val="it-IT"/>
        </w:rPr>
        <w:t xml:space="preserve"> (se achita personal, la receptia hotelului)</w:t>
      </w:r>
      <w:r>
        <w:rPr>
          <w:color w:val="002060"/>
          <w:sz w:val="22"/>
          <w:szCs w:val="22"/>
          <w:lang w:val="it-IT"/>
        </w:rPr>
        <w:t>: 1 Euro/persoana/noapte;</w:t>
      </w:r>
    </w:p>
    <w:p w14:paraId="0E037A44" w14:textId="77777777" w:rsidR="006D5CD1" w:rsidRPr="00B43D90" w:rsidRDefault="006D5CD1" w:rsidP="006D5CD1">
      <w:pPr>
        <w:numPr>
          <w:ilvl w:val="0"/>
          <w:numId w:val="21"/>
        </w:numPr>
        <w:spacing w:before="0" w:after="0" w:line="240" w:lineRule="auto"/>
        <w:ind w:left="270" w:hanging="270"/>
        <w:jc w:val="both"/>
        <w:rPr>
          <w:color w:val="002060"/>
          <w:sz w:val="22"/>
          <w:szCs w:val="22"/>
          <w:lang w:val="it-IT"/>
        </w:rPr>
      </w:pPr>
      <w:r w:rsidRPr="00B43D90">
        <w:rPr>
          <w:rFonts w:cs="Calibri"/>
          <w:color w:val="002060"/>
          <w:sz w:val="22"/>
          <w:szCs w:val="22"/>
          <w:lang w:val="ro-RO"/>
        </w:rPr>
        <w:t>asigurarea medicala de calatorie (optionala);</w:t>
      </w:r>
    </w:p>
    <w:p w14:paraId="367639ED" w14:textId="77777777" w:rsidR="006D5CD1" w:rsidRPr="00B43D90" w:rsidRDefault="006D5CD1" w:rsidP="006D5CD1">
      <w:pPr>
        <w:pStyle w:val="ListParagraph"/>
        <w:numPr>
          <w:ilvl w:val="0"/>
          <w:numId w:val="21"/>
        </w:numPr>
        <w:spacing w:before="0" w:after="0" w:line="240" w:lineRule="auto"/>
        <w:ind w:left="270" w:hanging="270"/>
        <w:jc w:val="both"/>
        <w:rPr>
          <w:rFonts w:cs="Calibri"/>
          <w:color w:val="002060"/>
          <w:sz w:val="22"/>
          <w:szCs w:val="22"/>
          <w:lang w:val="ro-RO"/>
        </w:rPr>
      </w:pPr>
      <w:r w:rsidRPr="00B43D90">
        <w:rPr>
          <w:rFonts w:cs="Calibri"/>
          <w:color w:val="002060"/>
          <w:sz w:val="22"/>
          <w:szCs w:val="22"/>
          <w:lang w:val="ro-RO"/>
        </w:rPr>
        <w:t xml:space="preserve">asigurarea storno </w:t>
      </w:r>
      <w:r w:rsidR="00A82C8F">
        <w:rPr>
          <w:rFonts w:cs="Calibri"/>
          <w:color w:val="002060"/>
          <w:sz w:val="22"/>
          <w:szCs w:val="22"/>
          <w:lang w:val="ro-RO"/>
        </w:rPr>
        <w:t xml:space="preserve">cu extensie COVID </w:t>
      </w:r>
      <w:r w:rsidRPr="00B43D90">
        <w:rPr>
          <w:rFonts w:cs="Calibri"/>
          <w:color w:val="002060"/>
          <w:sz w:val="22"/>
          <w:szCs w:val="22"/>
          <w:lang w:val="ro-RO"/>
        </w:rPr>
        <w:t xml:space="preserve">(optionala), se incheie odata cu contractul de comercializare a pachetului de servicii turistice, in pachet cu asigurarea medicala de calatorie; </w:t>
      </w:r>
    </w:p>
    <w:p w14:paraId="70990DEA" w14:textId="1384848D" w:rsidR="006D5CD1" w:rsidRPr="00B43D90" w:rsidRDefault="006D5CD1" w:rsidP="006D5CD1">
      <w:pPr>
        <w:pStyle w:val="ListParagraph"/>
        <w:numPr>
          <w:ilvl w:val="0"/>
          <w:numId w:val="21"/>
        </w:numPr>
        <w:spacing w:before="0" w:after="0" w:line="240" w:lineRule="auto"/>
        <w:ind w:left="270" w:hanging="270"/>
        <w:jc w:val="both"/>
        <w:rPr>
          <w:rFonts w:cs="Calibri"/>
          <w:color w:val="002060"/>
          <w:sz w:val="22"/>
          <w:szCs w:val="22"/>
          <w:lang w:val="ro-RO"/>
        </w:rPr>
      </w:pPr>
      <w:r w:rsidRPr="00B43D90">
        <w:rPr>
          <w:rFonts w:cs="Calibri"/>
          <w:color w:val="002060"/>
          <w:sz w:val="22"/>
          <w:szCs w:val="22"/>
          <w:lang w:val="ro-RO"/>
        </w:rPr>
        <w:t xml:space="preserve">bacsisuri pentru prestatorii locali (ex: soferi, personal hotelier, ghizi): </w:t>
      </w:r>
      <w:r w:rsidR="00201EC0">
        <w:rPr>
          <w:rFonts w:cs="Calibri"/>
          <w:color w:val="002060"/>
          <w:sz w:val="22"/>
          <w:szCs w:val="22"/>
          <w:lang w:val="ro-RO"/>
        </w:rPr>
        <w:t>50</w:t>
      </w:r>
      <w:r w:rsidRPr="00B43D90">
        <w:rPr>
          <w:rFonts w:cs="Calibri"/>
          <w:color w:val="002060"/>
          <w:sz w:val="22"/>
          <w:szCs w:val="22"/>
          <w:lang w:val="ro-RO"/>
        </w:rPr>
        <w:t xml:space="preserve"> EURO/persoana </w:t>
      </w:r>
      <w:r w:rsidR="00F115FA">
        <w:rPr>
          <w:rFonts w:cs="Calibri"/>
          <w:color w:val="002060"/>
          <w:sz w:val="22"/>
          <w:szCs w:val="22"/>
          <w:lang w:val="ro-RO"/>
        </w:rPr>
        <w:t>-</w:t>
      </w:r>
      <w:r w:rsidRPr="00B43D90">
        <w:rPr>
          <w:rFonts w:cs="Calibri"/>
          <w:color w:val="002060"/>
          <w:sz w:val="22"/>
          <w:szCs w:val="22"/>
          <w:lang w:val="ro-RO"/>
        </w:rPr>
        <w:t xml:space="preserve"> se practica in </w:t>
      </w:r>
      <w:r>
        <w:rPr>
          <w:rFonts w:cs="Calibri"/>
          <w:color w:val="002060"/>
          <w:sz w:val="22"/>
          <w:szCs w:val="22"/>
          <w:lang w:val="ro-RO"/>
        </w:rPr>
        <w:t>Tunisia</w:t>
      </w:r>
      <w:r w:rsidRPr="00B43D90">
        <w:rPr>
          <w:rFonts w:cs="Calibri"/>
          <w:color w:val="002060"/>
          <w:sz w:val="22"/>
          <w:szCs w:val="22"/>
          <w:lang w:val="ro-RO"/>
        </w:rPr>
        <w:t>, se achita la sosirea in tara de destinatie;</w:t>
      </w:r>
    </w:p>
    <w:p w14:paraId="3AB7BB86" w14:textId="77777777" w:rsidR="006D5CD1" w:rsidRDefault="006D5CD1" w:rsidP="006D5CD1">
      <w:pPr>
        <w:pStyle w:val="ListParagraph"/>
        <w:numPr>
          <w:ilvl w:val="0"/>
          <w:numId w:val="21"/>
        </w:numPr>
        <w:spacing w:before="0" w:after="0" w:line="240" w:lineRule="auto"/>
        <w:ind w:left="270" w:hanging="270"/>
        <w:jc w:val="both"/>
        <w:rPr>
          <w:rFonts w:cs="Calibri"/>
          <w:color w:val="002060"/>
          <w:sz w:val="22"/>
          <w:szCs w:val="22"/>
          <w:lang w:val="ro-RO"/>
        </w:rPr>
      </w:pPr>
      <w:r w:rsidRPr="00B43D90">
        <w:rPr>
          <w:rFonts w:cs="Calibri"/>
          <w:color w:val="002060"/>
          <w:sz w:val="22"/>
          <w:szCs w:val="22"/>
          <w:lang w:val="ro-RO"/>
        </w:rPr>
        <w:t>excursiile optionale si intrarile la obiectivele turistice, altele decat cele mentionate ca fiind incluse</w:t>
      </w:r>
      <w:r>
        <w:rPr>
          <w:rFonts w:cs="Calibri"/>
          <w:color w:val="002060"/>
          <w:sz w:val="22"/>
          <w:szCs w:val="22"/>
          <w:lang w:val="ro-RO"/>
        </w:rPr>
        <w:t>;</w:t>
      </w:r>
    </w:p>
    <w:p w14:paraId="35A1E4B6" w14:textId="77777777" w:rsidR="006D5CD1" w:rsidRPr="00B43D90" w:rsidRDefault="006D5CD1" w:rsidP="006D5CD1">
      <w:pPr>
        <w:pStyle w:val="ListParagraph"/>
        <w:numPr>
          <w:ilvl w:val="0"/>
          <w:numId w:val="21"/>
        </w:numPr>
        <w:spacing w:before="0" w:after="0" w:line="240" w:lineRule="auto"/>
        <w:ind w:left="270" w:hanging="270"/>
        <w:jc w:val="both"/>
        <w:rPr>
          <w:rFonts w:cs="Calibri"/>
          <w:color w:val="002060"/>
          <w:sz w:val="22"/>
          <w:szCs w:val="22"/>
          <w:lang w:val="ro-RO"/>
        </w:rPr>
      </w:pPr>
      <w:r>
        <w:rPr>
          <w:rFonts w:cs="Calibri"/>
          <w:color w:val="002060"/>
          <w:sz w:val="22"/>
          <w:szCs w:val="22"/>
          <w:lang w:val="ro-RO"/>
        </w:rPr>
        <w:t>bauturile racoritoare / alcoolice la mesele incluse in program.</w:t>
      </w:r>
    </w:p>
    <w:bookmarkEnd w:id="6"/>
    <w:p w14:paraId="1ECFFC93" w14:textId="77777777" w:rsidR="00EC432C" w:rsidRPr="00CD319D" w:rsidRDefault="00EC432C" w:rsidP="00EC432C">
      <w:pPr>
        <w:spacing w:before="0" w:after="0" w:line="240" w:lineRule="auto"/>
        <w:ind w:left="360"/>
        <w:jc w:val="both"/>
        <w:rPr>
          <w:rFonts w:cs="Calibri"/>
          <w:color w:val="002060"/>
          <w:sz w:val="16"/>
          <w:szCs w:val="16"/>
        </w:rPr>
      </w:pPr>
    </w:p>
    <w:p w14:paraId="2C1960CE" w14:textId="77777777" w:rsidR="00504FDB" w:rsidRPr="00984121" w:rsidRDefault="00D44361" w:rsidP="00A47A97">
      <w:pPr>
        <w:shd w:val="clear" w:color="auto" w:fill="C00000"/>
        <w:spacing w:line="240" w:lineRule="auto"/>
        <w:jc w:val="both"/>
        <w:rPr>
          <w:rFonts w:cs="Calibri"/>
          <w:b/>
          <w:color w:val="FFFFFF"/>
          <w:sz w:val="28"/>
          <w:szCs w:val="28"/>
          <w:lang w:val="it-IT"/>
        </w:rPr>
      </w:pPr>
      <w:r w:rsidRPr="00984121">
        <w:rPr>
          <w:rFonts w:cs="Calibri"/>
          <w:b/>
          <w:color w:val="FFFFFF"/>
          <w:sz w:val="28"/>
          <w:szCs w:val="28"/>
          <w:lang w:val="it-IT"/>
        </w:rPr>
        <w:t>ORAR INFORMATIV DE ZBOR (ore locale)</w:t>
      </w:r>
      <w:r w:rsidR="00132B51" w:rsidRPr="00984121">
        <w:rPr>
          <w:rFonts w:cs="Calibri"/>
          <w:b/>
          <w:color w:val="FFFFFF"/>
          <w:sz w:val="28"/>
          <w:szCs w:val="28"/>
          <w:lang w:val="it-IT"/>
        </w:rPr>
        <w:t>:</w:t>
      </w:r>
    </w:p>
    <w:p w14:paraId="64A38AA9" w14:textId="3C05A5C7" w:rsidR="007A3732" w:rsidRDefault="00654F53" w:rsidP="007A3732">
      <w:pPr>
        <w:spacing w:before="0" w:after="0" w:line="240" w:lineRule="auto"/>
        <w:rPr>
          <w:rFonts w:cs="Calibri"/>
          <w:color w:val="002060"/>
          <w:sz w:val="22"/>
          <w:szCs w:val="22"/>
        </w:rPr>
      </w:pPr>
      <w:r>
        <w:rPr>
          <w:rFonts w:cs="Calibri"/>
          <w:color w:val="002060"/>
          <w:sz w:val="22"/>
          <w:szCs w:val="22"/>
        </w:rPr>
        <w:t>Cluj</w:t>
      </w:r>
      <w:r w:rsidR="007A3732" w:rsidRPr="00AA4F66">
        <w:rPr>
          <w:rFonts w:cs="Calibri"/>
          <w:color w:val="002060"/>
          <w:sz w:val="22"/>
          <w:szCs w:val="22"/>
        </w:rPr>
        <w:t xml:space="preserve"> </w:t>
      </w:r>
      <w:r>
        <w:rPr>
          <w:rFonts w:cs="Calibri"/>
          <w:color w:val="002060"/>
          <w:sz w:val="22"/>
          <w:szCs w:val="22"/>
        </w:rPr>
        <w:t>1</w:t>
      </w:r>
      <w:r w:rsidR="00134631">
        <w:rPr>
          <w:rFonts w:cs="Calibri"/>
          <w:color w:val="002060"/>
          <w:sz w:val="22"/>
          <w:szCs w:val="22"/>
        </w:rPr>
        <w:t>0:</w:t>
      </w:r>
      <w:r>
        <w:rPr>
          <w:rFonts w:cs="Calibri"/>
          <w:color w:val="002060"/>
          <w:sz w:val="22"/>
          <w:szCs w:val="22"/>
        </w:rPr>
        <w:t>00</w:t>
      </w:r>
      <w:r w:rsidR="007A3732">
        <w:rPr>
          <w:rFonts w:cs="Calibri"/>
          <w:color w:val="002060"/>
          <w:sz w:val="22"/>
          <w:szCs w:val="22"/>
        </w:rPr>
        <w:t xml:space="preserve"> </w:t>
      </w:r>
      <w:r w:rsidR="00F115FA">
        <w:rPr>
          <w:rFonts w:cs="Calibri"/>
          <w:color w:val="002060"/>
          <w:sz w:val="22"/>
          <w:szCs w:val="22"/>
        </w:rPr>
        <w:t>-</w:t>
      </w:r>
      <w:r w:rsidR="007A3732" w:rsidRPr="00AA4F66">
        <w:rPr>
          <w:rFonts w:cs="Calibri"/>
          <w:color w:val="002060"/>
          <w:sz w:val="22"/>
          <w:szCs w:val="22"/>
        </w:rPr>
        <w:t xml:space="preserve"> </w:t>
      </w:r>
      <w:r>
        <w:rPr>
          <w:rFonts w:cs="Calibri"/>
          <w:color w:val="002060"/>
          <w:sz w:val="22"/>
          <w:szCs w:val="22"/>
        </w:rPr>
        <w:t>Monastir</w:t>
      </w:r>
      <w:r w:rsidR="007A3732" w:rsidRPr="00AA4F66">
        <w:rPr>
          <w:rFonts w:cs="Calibri"/>
          <w:color w:val="002060"/>
          <w:sz w:val="22"/>
          <w:szCs w:val="22"/>
        </w:rPr>
        <w:t xml:space="preserve"> </w:t>
      </w:r>
      <w:r w:rsidR="008F00ED">
        <w:rPr>
          <w:rFonts w:cs="Calibri"/>
          <w:color w:val="002060"/>
          <w:sz w:val="22"/>
          <w:szCs w:val="22"/>
        </w:rPr>
        <w:t>1</w:t>
      </w:r>
      <w:r>
        <w:rPr>
          <w:rFonts w:cs="Calibri"/>
          <w:color w:val="002060"/>
          <w:sz w:val="22"/>
          <w:szCs w:val="22"/>
        </w:rPr>
        <w:t>0</w:t>
      </w:r>
      <w:r w:rsidR="008F00ED">
        <w:rPr>
          <w:rFonts w:cs="Calibri"/>
          <w:color w:val="002060"/>
          <w:sz w:val="22"/>
          <w:szCs w:val="22"/>
        </w:rPr>
        <w:t>:</w:t>
      </w:r>
      <w:r>
        <w:rPr>
          <w:rFonts w:cs="Calibri"/>
          <w:color w:val="002060"/>
          <w:sz w:val="22"/>
          <w:szCs w:val="22"/>
        </w:rPr>
        <w:t>3</w:t>
      </w:r>
      <w:r w:rsidR="00FC3738">
        <w:rPr>
          <w:rFonts w:cs="Calibri"/>
          <w:color w:val="002060"/>
          <w:sz w:val="22"/>
          <w:szCs w:val="22"/>
        </w:rPr>
        <w:t>0</w:t>
      </w:r>
      <w:r>
        <w:rPr>
          <w:rFonts w:cs="Calibri"/>
          <w:color w:val="002060"/>
          <w:sz w:val="22"/>
          <w:szCs w:val="22"/>
        </w:rPr>
        <w:t xml:space="preserve"> / </w:t>
      </w:r>
      <w:proofErr w:type="spellStart"/>
      <w:r w:rsidR="007A3732">
        <w:rPr>
          <w:rFonts w:cs="Calibri"/>
          <w:color w:val="002060"/>
          <w:sz w:val="22"/>
          <w:szCs w:val="22"/>
        </w:rPr>
        <w:t>durata</w:t>
      </w:r>
      <w:proofErr w:type="spellEnd"/>
      <w:r w:rsidR="007A3732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7A3732">
        <w:rPr>
          <w:rFonts w:cs="Calibri"/>
          <w:color w:val="002060"/>
          <w:sz w:val="22"/>
          <w:szCs w:val="22"/>
        </w:rPr>
        <w:t>zbor</w:t>
      </w:r>
      <w:r w:rsidR="006855CC">
        <w:rPr>
          <w:rFonts w:cs="Calibri"/>
          <w:color w:val="002060"/>
          <w:sz w:val="22"/>
          <w:szCs w:val="22"/>
        </w:rPr>
        <w:t>ului</w:t>
      </w:r>
      <w:proofErr w:type="spellEnd"/>
      <w:r w:rsidR="007A3732">
        <w:rPr>
          <w:rFonts w:cs="Calibri"/>
          <w:color w:val="002060"/>
          <w:sz w:val="22"/>
          <w:szCs w:val="22"/>
        </w:rPr>
        <w:t xml:space="preserve"> </w:t>
      </w:r>
      <w:r>
        <w:rPr>
          <w:rFonts w:cs="Calibri"/>
          <w:color w:val="002060"/>
          <w:sz w:val="22"/>
          <w:szCs w:val="22"/>
        </w:rPr>
        <w:t>3</w:t>
      </w:r>
      <w:r w:rsidR="007A3732">
        <w:rPr>
          <w:rFonts w:cs="Calibri"/>
          <w:color w:val="002060"/>
          <w:sz w:val="22"/>
          <w:szCs w:val="22"/>
        </w:rPr>
        <w:t>h</w:t>
      </w:r>
      <w:r>
        <w:rPr>
          <w:rFonts w:cs="Calibri"/>
          <w:color w:val="002060"/>
          <w:sz w:val="22"/>
          <w:szCs w:val="22"/>
        </w:rPr>
        <w:t>30</w:t>
      </w:r>
      <w:r w:rsidR="007A3732">
        <w:rPr>
          <w:rFonts w:cs="Calibri"/>
          <w:color w:val="002060"/>
          <w:sz w:val="22"/>
          <w:szCs w:val="22"/>
        </w:rPr>
        <w:t xml:space="preserve"> min </w:t>
      </w:r>
    </w:p>
    <w:p w14:paraId="267EC937" w14:textId="360C2B02" w:rsidR="00813D5C" w:rsidRDefault="00654F53" w:rsidP="00A56E02">
      <w:pPr>
        <w:spacing w:before="0" w:after="0" w:line="240" w:lineRule="auto"/>
        <w:rPr>
          <w:rFonts w:cs="Calibri"/>
          <w:color w:val="002060"/>
          <w:sz w:val="22"/>
          <w:szCs w:val="22"/>
        </w:rPr>
      </w:pPr>
      <w:r>
        <w:rPr>
          <w:rFonts w:cs="Calibri"/>
          <w:color w:val="002060"/>
          <w:sz w:val="22"/>
          <w:szCs w:val="22"/>
        </w:rPr>
        <w:t>Monastir</w:t>
      </w:r>
      <w:r w:rsidR="007A3732" w:rsidRPr="00AA4F66">
        <w:rPr>
          <w:rFonts w:cs="Calibri"/>
          <w:color w:val="002060"/>
          <w:sz w:val="22"/>
          <w:szCs w:val="22"/>
        </w:rPr>
        <w:t xml:space="preserve"> </w:t>
      </w:r>
      <w:r w:rsidR="00271793">
        <w:rPr>
          <w:rFonts w:cs="Calibri"/>
          <w:color w:val="002060"/>
          <w:sz w:val="22"/>
          <w:szCs w:val="22"/>
        </w:rPr>
        <w:t>1</w:t>
      </w:r>
      <w:r>
        <w:rPr>
          <w:rFonts w:cs="Calibri"/>
          <w:color w:val="002060"/>
          <w:sz w:val="22"/>
          <w:szCs w:val="22"/>
        </w:rPr>
        <w:t>1</w:t>
      </w:r>
      <w:r w:rsidR="00793B4D">
        <w:rPr>
          <w:rFonts w:cs="Calibri"/>
          <w:color w:val="002060"/>
          <w:sz w:val="22"/>
          <w:szCs w:val="22"/>
        </w:rPr>
        <w:t>:</w:t>
      </w:r>
      <w:r>
        <w:rPr>
          <w:rFonts w:cs="Calibri"/>
          <w:color w:val="002060"/>
          <w:sz w:val="22"/>
          <w:szCs w:val="22"/>
        </w:rPr>
        <w:t>3</w:t>
      </w:r>
      <w:r w:rsidR="00793B4D">
        <w:rPr>
          <w:rFonts w:cs="Calibri"/>
          <w:color w:val="002060"/>
          <w:sz w:val="22"/>
          <w:szCs w:val="22"/>
        </w:rPr>
        <w:t>0</w:t>
      </w:r>
      <w:r w:rsidR="007A3732" w:rsidRPr="00AA4F66">
        <w:rPr>
          <w:rFonts w:cs="Calibri"/>
          <w:color w:val="002060"/>
          <w:sz w:val="22"/>
          <w:szCs w:val="22"/>
        </w:rPr>
        <w:t xml:space="preserve"> </w:t>
      </w:r>
      <w:r w:rsidR="00F115FA">
        <w:rPr>
          <w:rFonts w:cs="Calibri"/>
          <w:color w:val="002060"/>
          <w:sz w:val="22"/>
          <w:szCs w:val="22"/>
        </w:rPr>
        <w:t>-</w:t>
      </w:r>
      <w:r w:rsidR="007A3732" w:rsidRPr="00AA4F66">
        <w:rPr>
          <w:rFonts w:cs="Calibri"/>
          <w:color w:val="002060"/>
          <w:sz w:val="22"/>
          <w:szCs w:val="22"/>
        </w:rPr>
        <w:t xml:space="preserve"> </w:t>
      </w:r>
      <w:r>
        <w:rPr>
          <w:rFonts w:cs="Calibri"/>
          <w:color w:val="002060"/>
          <w:sz w:val="22"/>
          <w:szCs w:val="22"/>
        </w:rPr>
        <w:t>Cluj</w:t>
      </w:r>
      <w:r w:rsidR="007A3732" w:rsidRPr="00AA4F66">
        <w:rPr>
          <w:rFonts w:cs="Calibri"/>
          <w:color w:val="002060"/>
          <w:sz w:val="22"/>
          <w:szCs w:val="22"/>
        </w:rPr>
        <w:t xml:space="preserve"> </w:t>
      </w:r>
      <w:r>
        <w:rPr>
          <w:rFonts w:cs="Calibri"/>
          <w:color w:val="002060"/>
          <w:sz w:val="22"/>
          <w:szCs w:val="22"/>
        </w:rPr>
        <w:t>16</w:t>
      </w:r>
      <w:r w:rsidR="00271793">
        <w:rPr>
          <w:rFonts w:cs="Calibri"/>
          <w:color w:val="002060"/>
          <w:sz w:val="22"/>
          <w:szCs w:val="22"/>
        </w:rPr>
        <w:t>:</w:t>
      </w:r>
      <w:r>
        <w:rPr>
          <w:rFonts w:cs="Calibri"/>
          <w:color w:val="002060"/>
          <w:sz w:val="22"/>
          <w:szCs w:val="22"/>
        </w:rPr>
        <w:t>0</w:t>
      </w:r>
      <w:r w:rsidR="00201EC0">
        <w:rPr>
          <w:rFonts w:cs="Calibri"/>
          <w:color w:val="002060"/>
          <w:sz w:val="22"/>
          <w:szCs w:val="22"/>
        </w:rPr>
        <w:t>0</w:t>
      </w:r>
      <w:r>
        <w:rPr>
          <w:rFonts w:cs="Calibri"/>
          <w:color w:val="002060"/>
          <w:sz w:val="22"/>
          <w:szCs w:val="22"/>
        </w:rPr>
        <w:t xml:space="preserve"> / </w:t>
      </w:r>
      <w:proofErr w:type="spellStart"/>
      <w:r w:rsidR="00A56E02">
        <w:rPr>
          <w:rFonts w:cs="Calibri"/>
          <w:color w:val="002060"/>
          <w:sz w:val="22"/>
          <w:szCs w:val="22"/>
        </w:rPr>
        <w:t>durata</w:t>
      </w:r>
      <w:proofErr w:type="spellEnd"/>
      <w:r w:rsidR="00A56E02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A56E02">
        <w:rPr>
          <w:rFonts w:cs="Calibri"/>
          <w:color w:val="002060"/>
          <w:sz w:val="22"/>
          <w:szCs w:val="22"/>
        </w:rPr>
        <w:t>zbor</w:t>
      </w:r>
      <w:r w:rsidR="006855CC">
        <w:rPr>
          <w:rFonts w:cs="Calibri"/>
          <w:color w:val="002060"/>
          <w:sz w:val="22"/>
          <w:szCs w:val="22"/>
        </w:rPr>
        <w:t>ului</w:t>
      </w:r>
      <w:proofErr w:type="spellEnd"/>
      <w:r w:rsidR="00A56E02">
        <w:rPr>
          <w:rFonts w:cs="Calibri"/>
          <w:color w:val="002060"/>
          <w:sz w:val="22"/>
          <w:szCs w:val="22"/>
        </w:rPr>
        <w:t xml:space="preserve"> </w:t>
      </w:r>
      <w:r>
        <w:rPr>
          <w:rFonts w:cs="Calibri"/>
          <w:color w:val="002060"/>
          <w:sz w:val="22"/>
          <w:szCs w:val="22"/>
        </w:rPr>
        <w:t>3</w:t>
      </w:r>
      <w:r w:rsidR="00A56E02">
        <w:rPr>
          <w:rFonts w:cs="Calibri"/>
          <w:color w:val="002060"/>
          <w:sz w:val="22"/>
          <w:szCs w:val="22"/>
        </w:rPr>
        <w:t>h</w:t>
      </w:r>
      <w:r>
        <w:rPr>
          <w:rFonts w:cs="Calibri"/>
          <w:color w:val="002060"/>
          <w:sz w:val="22"/>
          <w:szCs w:val="22"/>
        </w:rPr>
        <w:t>3</w:t>
      </w:r>
      <w:r w:rsidR="00793B4D">
        <w:rPr>
          <w:rFonts w:cs="Calibri"/>
          <w:color w:val="002060"/>
          <w:sz w:val="22"/>
          <w:szCs w:val="22"/>
        </w:rPr>
        <w:t>0</w:t>
      </w:r>
      <w:r w:rsidR="00A56E02">
        <w:rPr>
          <w:rFonts w:cs="Calibri"/>
          <w:color w:val="002060"/>
          <w:sz w:val="22"/>
          <w:szCs w:val="22"/>
        </w:rPr>
        <w:t xml:space="preserve"> min </w:t>
      </w:r>
    </w:p>
    <w:p w14:paraId="68F9FCAC" w14:textId="77777777" w:rsidR="00813D5C" w:rsidRPr="00A56E02" w:rsidRDefault="00813D5C" w:rsidP="00A56E02">
      <w:pPr>
        <w:spacing w:before="0" w:after="0" w:line="240" w:lineRule="auto"/>
        <w:rPr>
          <w:rFonts w:cs="Calibri"/>
          <w:color w:val="002060"/>
          <w:sz w:val="22"/>
          <w:szCs w:val="22"/>
        </w:rPr>
      </w:pPr>
    </w:p>
    <w:p w14:paraId="595F4D71" w14:textId="77777777" w:rsidR="00AE1E5A" w:rsidRPr="00984121" w:rsidRDefault="00AE1E5A" w:rsidP="00A47A97">
      <w:pPr>
        <w:shd w:val="clear" w:color="auto" w:fill="C00000"/>
        <w:spacing w:line="240" w:lineRule="auto"/>
        <w:jc w:val="both"/>
        <w:rPr>
          <w:rFonts w:cs="Calibri"/>
          <w:b/>
          <w:color w:val="FFFFFF"/>
          <w:sz w:val="28"/>
          <w:szCs w:val="28"/>
          <w:lang w:val="it-IT"/>
        </w:rPr>
      </w:pPr>
      <w:r w:rsidRPr="00984121">
        <w:rPr>
          <w:rFonts w:cs="Calibri"/>
          <w:b/>
          <w:color w:val="FFFFFF"/>
          <w:sz w:val="28"/>
          <w:szCs w:val="28"/>
          <w:lang w:val="it-IT"/>
        </w:rPr>
        <w:t>EXCURSII OPTIONALE:</w:t>
      </w:r>
    </w:p>
    <w:p w14:paraId="6E57C8C0" w14:textId="50A6B5A0" w:rsidR="009724DC" w:rsidRDefault="009724DC" w:rsidP="00FA5C8F">
      <w:pPr>
        <w:numPr>
          <w:ilvl w:val="0"/>
          <w:numId w:val="12"/>
        </w:numPr>
        <w:tabs>
          <w:tab w:val="left" w:pos="180"/>
        </w:tabs>
        <w:spacing w:before="0" w:after="0" w:line="240" w:lineRule="auto"/>
        <w:ind w:left="360"/>
        <w:jc w:val="both"/>
        <w:rPr>
          <w:rFonts w:cs="Calibri"/>
          <w:color w:val="002060"/>
          <w:sz w:val="22"/>
          <w:szCs w:val="22"/>
        </w:rPr>
      </w:pPr>
      <w:proofErr w:type="spellStart"/>
      <w:r w:rsidRPr="009724DC">
        <w:rPr>
          <w:rFonts w:cs="Calibri"/>
          <w:color w:val="002060"/>
          <w:sz w:val="22"/>
          <w:szCs w:val="22"/>
        </w:rPr>
        <w:t>intrarile</w:t>
      </w:r>
      <w:proofErr w:type="spellEnd"/>
      <w:r w:rsidRPr="009724DC">
        <w:rPr>
          <w:rFonts w:cs="Calibri"/>
          <w:color w:val="002060"/>
          <w:sz w:val="22"/>
          <w:szCs w:val="22"/>
        </w:rPr>
        <w:t xml:space="preserve"> la </w:t>
      </w:r>
      <w:proofErr w:type="spellStart"/>
      <w:r w:rsidRPr="009724DC">
        <w:rPr>
          <w:rFonts w:cs="Calibri"/>
          <w:color w:val="002060"/>
          <w:sz w:val="22"/>
          <w:szCs w:val="22"/>
        </w:rPr>
        <w:t>obiectivele</w:t>
      </w:r>
      <w:proofErr w:type="spellEnd"/>
      <w:r w:rsidRPr="009724DC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Pr="009724DC">
        <w:rPr>
          <w:rFonts w:cs="Calibri"/>
          <w:color w:val="002060"/>
          <w:sz w:val="22"/>
          <w:szCs w:val="22"/>
        </w:rPr>
        <w:t>turistice</w:t>
      </w:r>
      <w:proofErr w:type="spellEnd"/>
      <w:r w:rsidRPr="009724DC"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Pr="009724DC">
        <w:rPr>
          <w:rFonts w:cs="Calibri"/>
          <w:color w:val="002060"/>
          <w:sz w:val="22"/>
          <w:szCs w:val="22"/>
        </w:rPr>
        <w:t>mentionate</w:t>
      </w:r>
      <w:proofErr w:type="spellEnd"/>
      <w:r w:rsidRPr="009724DC">
        <w:rPr>
          <w:rFonts w:cs="Calibri"/>
          <w:color w:val="002060"/>
          <w:sz w:val="22"/>
          <w:szCs w:val="22"/>
        </w:rPr>
        <w:t xml:space="preserve"> in program</w:t>
      </w:r>
      <w:r>
        <w:rPr>
          <w:rFonts w:cs="Calibri"/>
          <w:color w:val="002060"/>
          <w:sz w:val="22"/>
          <w:szCs w:val="22"/>
        </w:rPr>
        <w:t xml:space="preserve"> </w:t>
      </w:r>
      <w:proofErr w:type="spellStart"/>
      <w:r w:rsidR="001476F3">
        <w:rPr>
          <w:rFonts w:cs="Calibri"/>
          <w:color w:val="002060"/>
          <w:sz w:val="22"/>
          <w:szCs w:val="22"/>
        </w:rPr>
        <w:t>aproximativ</w:t>
      </w:r>
      <w:proofErr w:type="spellEnd"/>
      <w:r w:rsidR="001476F3">
        <w:rPr>
          <w:rFonts w:cs="Calibri"/>
          <w:color w:val="002060"/>
          <w:sz w:val="22"/>
          <w:szCs w:val="22"/>
        </w:rPr>
        <w:t xml:space="preserve"> 2</w:t>
      </w:r>
      <w:r>
        <w:rPr>
          <w:rFonts w:cs="Calibri"/>
          <w:color w:val="002060"/>
          <w:sz w:val="22"/>
          <w:szCs w:val="22"/>
        </w:rPr>
        <w:t xml:space="preserve">5 euro de </w:t>
      </w:r>
      <w:proofErr w:type="spellStart"/>
      <w:proofErr w:type="gramStart"/>
      <w:r>
        <w:rPr>
          <w:rFonts w:cs="Calibri"/>
          <w:color w:val="002060"/>
          <w:sz w:val="22"/>
          <w:szCs w:val="22"/>
        </w:rPr>
        <w:t>persoana</w:t>
      </w:r>
      <w:proofErr w:type="spellEnd"/>
      <w:r w:rsidRPr="009724DC">
        <w:rPr>
          <w:rFonts w:cs="Calibri"/>
          <w:color w:val="002060"/>
          <w:sz w:val="22"/>
          <w:szCs w:val="22"/>
        </w:rPr>
        <w:t>;</w:t>
      </w:r>
      <w:proofErr w:type="gramEnd"/>
      <w:r w:rsidRPr="009724DC">
        <w:rPr>
          <w:rFonts w:cs="Calibri"/>
          <w:color w:val="002060"/>
          <w:sz w:val="22"/>
          <w:szCs w:val="22"/>
        </w:rPr>
        <w:t xml:space="preserve"> </w:t>
      </w:r>
    </w:p>
    <w:p w14:paraId="6C93107A" w14:textId="6268A8C0" w:rsidR="004F0ADC" w:rsidRPr="004F0ADC" w:rsidRDefault="004F0ADC" w:rsidP="004F0ADC">
      <w:pPr>
        <w:numPr>
          <w:ilvl w:val="0"/>
          <w:numId w:val="12"/>
        </w:numPr>
        <w:tabs>
          <w:tab w:val="left" w:pos="180"/>
        </w:tabs>
        <w:spacing w:before="0" w:after="0" w:line="240" w:lineRule="auto"/>
        <w:ind w:left="360"/>
        <w:jc w:val="both"/>
        <w:rPr>
          <w:rFonts w:cs="Calibri"/>
          <w:color w:val="002060"/>
          <w:sz w:val="22"/>
          <w:szCs w:val="22"/>
          <w:lang w:val="ro-RO"/>
        </w:rPr>
      </w:pPr>
      <w:r>
        <w:rPr>
          <w:rFonts w:cs="Calibri"/>
          <w:color w:val="002060"/>
          <w:sz w:val="22"/>
          <w:szCs w:val="22"/>
          <w:lang w:val="it-IT"/>
        </w:rPr>
        <w:t xml:space="preserve">excursie de jumatate de zi in </w:t>
      </w:r>
      <w:r w:rsidR="007C1461">
        <w:rPr>
          <w:rFonts w:cs="Calibri"/>
          <w:color w:val="002060"/>
          <w:sz w:val="22"/>
          <w:szCs w:val="22"/>
          <w:lang w:val="it-IT"/>
        </w:rPr>
        <w:t>Hammamet si Nabeul</w:t>
      </w:r>
      <w:r>
        <w:rPr>
          <w:rFonts w:cs="Calibri"/>
          <w:color w:val="002060"/>
          <w:sz w:val="22"/>
          <w:szCs w:val="22"/>
          <w:lang w:val="it-IT"/>
        </w:rPr>
        <w:t xml:space="preserve"> </w:t>
      </w:r>
      <w:r w:rsidR="007C1461">
        <w:rPr>
          <w:rFonts w:cs="Calibri"/>
          <w:color w:val="002060"/>
          <w:sz w:val="22"/>
          <w:szCs w:val="22"/>
          <w:lang w:val="it-IT"/>
        </w:rPr>
        <w:t>2</w:t>
      </w:r>
      <w:r>
        <w:rPr>
          <w:rFonts w:cs="Calibri"/>
          <w:color w:val="002060"/>
          <w:sz w:val="22"/>
          <w:szCs w:val="22"/>
          <w:lang w:val="it-IT"/>
        </w:rPr>
        <w:t>0 euro de persoana;</w:t>
      </w:r>
    </w:p>
    <w:p w14:paraId="0C63C9F9" w14:textId="4FF6A4C4" w:rsidR="00F115FA" w:rsidRPr="00F115FA" w:rsidRDefault="00F115FA" w:rsidP="00F35F2E">
      <w:pPr>
        <w:numPr>
          <w:ilvl w:val="0"/>
          <w:numId w:val="12"/>
        </w:numPr>
        <w:tabs>
          <w:tab w:val="left" w:pos="180"/>
        </w:tabs>
        <w:spacing w:before="0" w:after="0" w:line="240" w:lineRule="auto"/>
        <w:ind w:left="360"/>
        <w:jc w:val="both"/>
        <w:rPr>
          <w:rFonts w:cs="Calibri"/>
          <w:color w:val="002060"/>
          <w:sz w:val="22"/>
          <w:szCs w:val="22"/>
          <w:lang w:val="ro-RO"/>
        </w:rPr>
      </w:pPr>
      <w:r>
        <w:rPr>
          <w:rFonts w:cs="Calibri"/>
          <w:color w:val="002060"/>
          <w:sz w:val="22"/>
          <w:szCs w:val="22"/>
          <w:lang w:val="it-IT"/>
        </w:rPr>
        <w:t>plimbare cu camila</w:t>
      </w:r>
      <w:r w:rsidR="009724DC">
        <w:rPr>
          <w:rFonts w:cs="Calibri"/>
          <w:color w:val="002060"/>
          <w:sz w:val="22"/>
          <w:szCs w:val="22"/>
          <w:lang w:val="it-IT"/>
        </w:rPr>
        <w:t xml:space="preserve"> </w:t>
      </w:r>
      <w:r w:rsidR="001476F3">
        <w:rPr>
          <w:rFonts w:cs="Calibri"/>
          <w:color w:val="002060"/>
          <w:sz w:val="22"/>
          <w:szCs w:val="22"/>
          <w:lang w:val="it-IT"/>
        </w:rPr>
        <w:t>25</w:t>
      </w:r>
      <w:r w:rsidR="009724DC">
        <w:rPr>
          <w:rFonts w:cs="Calibri"/>
          <w:color w:val="002060"/>
          <w:sz w:val="22"/>
          <w:szCs w:val="22"/>
          <w:lang w:val="it-IT"/>
        </w:rPr>
        <w:t xml:space="preserve"> euro de persoana;</w:t>
      </w:r>
    </w:p>
    <w:p w14:paraId="6C669E72" w14:textId="7FBF5313" w:rsidR="00F115FA" w:rsidRPr="00F35F2E" w:rsidRDefault="00F115FA" w:rsidP="00F35F2E">
      <w:pPr>
        <w:numPr>
          <w:ilvl w:val="0"/>
          <w:numId w:val="12"/>
        </w:numPr>
        <w:tabs>
          <w:tab w:val="left" w:pos="180"/>
        </w:tabs>
        <w:spacing w:before="0" w:after="0" w:line="240" w:lineRule="auto"/>
        <w:ind w:left="360"/>
        <w:jc w:val="both"/>
        <w:rPr>
          <w:rFonts w:cs="Calibri"/>
          <w:color w:val="002060"/>
          <w:sz w:val="22"/>
          <w:szCs w:val="22"/>
          <w:lang w:val="ro-RO"/>
        </w:rPr>
      </w:pPr>
      <w:r>
        <w:rPr>
          <w:rFonts w:cs="Calibri"/>
          <w:color w:val="002060"/>
          <w:sz w:val="22"/>
          <w:szCs w:val="22"/>
          <w:lang w:val="it-IT"/>
        </w:rPr>
        <w:t>plimbare cu Quad</w:t>
      </w:r>
      <w:r w:rsidR="009724DC">
        <w:rPr>
          <w:rFonts w:cs="Calibri"/>
          <w:color w:val="002060"/>
          <w:sz w:val="22"/>
          <w:szCs w:val="22"/>
          <w:lang w:val="it-IT"/>
        </w:rPr>
        <w:t xml:space="preserve"> </w:t>
      </w:r>
      <w:r w:rsidR="00C847E2">
        <w:rPr>
          <w:rFonts w:cs="Calibri"/>
          <w:color w:val="002060"/>
          <w:sz w:val="22"/>
          <w:szCs w:val="22"/>
          <w:lang w:val="it-IT"/>
        </w:rPr>
        <w:t>40</w:t>
      </w:r>
      <w:r w:rsidR="009724DC">
        <w:rPr>
          <w:rFonts w:cs="Calibri"/>
          <w:color w:val="002060"/>
          <w:sz w:val="22"/>
          <w:szCs w:val="22"/>
          <w:lang w:val="it-IT"/>
        </w:rPr>
        <w:t xml:space="preserve"> euro de persoana.</w:t>
      </w:r>
    </w:p>
    <w:p w14:paraId="1249203B" w14:textId="77777777" w:rsidR="00F35F2E" w:rsidRPr="00F35F2E" w:rsidRDefault="00F35F2E" w:rsidP="00F35F2E">
      <w:pPr>
        <w:tabs>
          <w:tab w:val="left" w:pos="180"/>
        </w:tabs>
        <w:spacing w:before="0" w:after="0" w:line="240" w:lineRule="auto"/>
        <w:ind w:left="360"/>
        <w:jc w:val="both"/>
        <w:rPr>
          <w:rFonts w:cs="Calibri"/>
          <w:color w:val="002060"/>
          <w:sz w:val="22"/>
          <w:szCs w:val="22"/>
          <w:lang w:val="ro-RO"/>
        </w:rPr>
      </w:pPr>
    </w:p>
    <w:p w14:paraId="4F70BC8E" w14:textId="3CE6512E" w:rsidR="00A47A97" w:rsidRPr="003977CC" w:rsidRDefault="003977CC" w:rsidP="00F35F2E">
      <w:pPr>
        <w:tabs>
          <w:tab w:val="left" w:pos="180"/>
        </w:tabs>
        <w:spacing w:before="0" w:after="0" w:line="240" w:lineRule="auto"/>
        <w:jc w:val="both"/>
        <w:rPr>
          <w:rStyle w:val="Strong"/>
          <w:rFonts w:cs="Calibri"/>
          <w:b w:val="0"/>
          <w:bCs w:val="0"/>
          <w:color w:val="002060"/>
          <w:sz w:val="22"/>
          <w:szCs w:val="22"/>
          <w:lang w:val="ro-RO"/>
        </w:rPr>
      </w:pPr>
      <w:r w:rsidRPr="00B6391E">
        <w:rPr>
          <w:rFonts w:cs="Calibri"/>
          <w:b/>
          <w:color w:val="002060"/>
          <w:sz w:val="22"/>
          <w:szCs w:val="22"/>
          <w:lang w:val="ro-RO"/>
        </w:rPr>
        <w:t>NOTA.</w:t>
      </w:r>
      <w:r w:rsidRPr="00B6391E">
        <w:rPr>
          <w:rFonts w:cs="Calibri"/>
          <w:color w:val="002060"/>
          <w:sz w:val="22"/>
          <w:szCs w:val="22"/>
          <w:lang w:val="ro-RO"/>
        </w:rPr>
        <w:t xml:space="preserve"> Preturile excursiilor optionale sunt informative si</w:t>
      </w:r>
      <w:r w:rsidR="002260F9">
        <w:rPr>
          <w:rFonts w:cs="Calibri"/>
          <w:color w:val="002060"/>
          <w:sz w:val="22"/>
          <w:szCs w:val="22"/>
          <w:lang w:val="ro-RO"/>
        </w:rPr>
        <w:t xml:space="preserve"> </w:t>
      </w:r>
      <w:r w:rsidRPr="00B6391E">
        <w:rPr>
          <w:rFonts w:cs="Calibri"/>
          <w:color w:val="002060"/>
          <w:sz w:val="22"/>
          <w:szCs w:val="22"/>
          <w:lang w:val="ro-RO"/>
        </w:rPr>
        <w:t xml:space="preserve">pot suferi modificari fata de prezenta oferta. Excursiile optionale se efectueaza </w:t>
      </w:r>
      <w:r w:rsidR="00F72D7E">
        <w:rPr>
          <w:rFonts w:cs="Calibri"/>
          <w:color w:val="002060"/>
          <w:sz w:val="22"/>
          <w:szCs w:val="22"/>
          <w:lang w:val="ro-RO"/>
        </w:rPr>
        <w:t xml:space="preserve">de </w:t>
      </w:r>
      <w:r w:rsidR="00CC54E7">
        <w:rPr>
          <w:rFonts w:cs="Calibri"/>
          <w:color w:val="002060"/>
          <w:sz w:val="22"/>
          <w:szCs w:val="22"/>
          <w:lang w:val="ro-RO"/>
        </w:rPr>
        <w:t xml:space="preserve">catre </w:t>
      </w:r>
      <w:r w:rsidR="00F72D7E">
        <w:rPr>
          <w:rFonts w:cs="Calibri"/>
          <w:color w:val="002060"/>
          <w:sz w:val="22"/>
          <w:szCs w:val="22"/>
          <w:lang w:val="ro-RO"/>
        </w:rPr>
        <w:t xml:space="preserve">partenerul local, </w:t>
      </w:r>
      <w:r w:rsidRPr="00B6391E">
        <w:rPr>
          <w:rFonts w:cs="Calibri"/>
          <w:color w:val="002060"/>
          <w:sz w:val="22"/>
          <w:szCs w:val="22"/>
          <w:lang w:val="ro-RO"/>
        </w:rPr>
        <w:t xml:space="preserve">in functie de disponibilitatile </w:t>
      </w:r>
      <w:r w:rsidR="00F72D7E">
        <w:rPr>
          <w:rFonts w:cs="Calibri"/>
          <w:color w:val="002060"/>
          <w:sz w:val="22"/>
          <w:szCs w:val="22"/>
          <w:lang w:val="ro-RO"/>
        </w:rPr>
        <w:t>de la fata locului</w:t>
      </w:r>
      <w:r w:rsidRPr="00B6391E">
        <w:rPr>
          <w:rFonts w:cs="Calibri"/>
          <w:color w:val="002060"/>
          <w:sz w:val="22"/>
          <w:szCs w:val="22"/>
          <w:lang w:val="ro-RO"/>
        </w:rPr>
        <w:t>.</w:t>
      </w:r>
    </w:p>
    <w:p w14:paraId="32FE767E" w14:textId="77777777" w:rsidR="00F10E58" w:rsidRPr="00435379" w:rsidRDefault="00F10E58" w:rsidP="00F10E58">
      <w:pPr>
        <w:shd w:val="clear" w:color="auto" w:fill="C00000"/>
        <w:spacing w:line="240" w:lineRule="auto"/>
        <w:jc w:val="both"/>
        <w:rPr>
          <w:rFonts w:cs="Calibri"/>
          <w:b/>
          <w:color w:val="FFFFFF"/>
          <w:sz w:val="28"/>
          <w:szCs w:val="28"/>
          <w:lang w:val="it-IT"/>
        </w:rPr>
      </w:pPr>
      <w:r w:rsidRPr="00435379">
        <w:rPr>
          <w:rFonts w:cs="Calibri"/>
          <w:b/>
          <w:color w:val="FFFFFF"/>
          <w:sz w:val="28"/>
          <w:szCs w:val="28"/>
          <w:lang w:val="it-IT"/>
        </w:rPr>
        <w:t xml:space="preserve">GRUP MINIM: </w:t>
      </w:r>
    </w:p>
    <w:p w14:paraId="6714909E" w14:textId="2FC399AF" w:rsidR="00F10E58" w:rsidRPr="00B741F2" w:rsidRDefault="00F10E58" w:rsidP="00F10E58">
      <w:pPr>
        <w:spacing w:before="0" w:after="0" w:line="240" w:lineRule="auto"/>
        <w:ind w:right="-29"/>
        <w:jc w:val="both"/>
        <w:rPr>
          <w:rFonts w:cs="Calibri"/>
          <w:color w:val="1F3864"/>
          <w:sz w:val="22"/>
          <w:szCs w:val="22"/>
          <w:lang w:val="it-IT"/>
        </w:rPr>
      </w:pPr>
      <w:r w:rsidRPr="00B741F2">
        <w:rPr>
          <w:rFonts w:cs="Calibri"/>
          <w:color w:val="1F3864"/>
          <w:sz w:val="22"/>
          <w:szCs w:val="22"/>
          <w:lang w:val="it-IT"/>
        </w:rPr>
        <w:t>2</w:t>
      </w:r>
      <w:r w:rsidR="00F35F2E">
        <w:rPr>
          <w:rFonts w:cs="Calibri"/>
          <w:color w:val="1F3864"/>
          <w:sz w:val="22"/>
          <w:szCs w:val="22"/>
          <w:lang w:val="it-IT"/>
        </w:rPr>
        <w:t>0</w:t>
      </w:r>
      <w:r w:rsidRPr="00B741F2">
        <w:rPr>
          <w:rFonts w:cs="Calibri"/>
          <w:color w:val="1F3864"/>
          <w:sz w:val="22"/>
          <w:szCs w:val="22"/>
          <w:lang w:val="it-IT"/>
        </w:rPr>
        <w:t xml:space="preserve"> persoane. Pentru un grup de </w:t>
      </w:r>
      <w:r w:rsidR="00F35F2E">
        <w:rPr>
          <w:rFonts w:cs="Calibri"/>
          <w:color w:val="1F3864"/>
          <w:sz w:val="22"/>
          <w:szCs w:val="22"/>
          <w:lang w:val="it-IT"/>
        </w:rPr>
        <w:t>16</w:t>
      </w:r>
      <w:r w:rsidR="00F115FA">
        <w:rPr>
          <w:rFonts w:cs="Calibri"/>
          <w:color w:val="1F3864"/>
          <w:sz w:val="22"/>
          <w:szCs w:val="22"/>
          <w:lang w:val="it-IT"/>
        </w:rPr>
        <w:t>-</w:t>
      </w:r>
      <w:r w:rsidR="00F35F2E">
        <w:rPr>
          <w:rFonts w:cs="Calibri"/>
          <w:color w:val="1F3864"/>
          <w:sz w:val="22"/>
          <w:szCs w:val="22"/>
          <w:lang w:val="it-IT"/>
        </w:rPr>
        <w:t>19</w:t>
      </w:r>
      <w:r w:rsidRPr="00B741F2">
        <w:rPr>
          <w:rFonts w:cs="Calibri"/>
          <w:color w:val="1F3864"/>
          <w:sz w:val="22"/>
          <w:szCs w:val="22"/>
          <w:lang w:val="it-IT"/>
        </w:rPr>
        <w:t xml:space="preserve"> persoane, pretul se majoreaza cu </w:t>
      </w:r>
      <w:r w:rsidR="00F35F2E">
        <w:rPr>
          <w:rFonts w:cs="Calibri"/>
          <w:color w:val="1F3864"/>
          <w:sz w:val="22"/>
          <w:szCs w:val="22"/>
          <w:lang w:val="it-IT"/>
        </w:rPr>
        <w:t>50</w:t>
      </w:r>
      <w:r w:rsidRPr="00B741F2">
        <w:rPr>
          <w:rFonts w:cs="Calibri"/>
          <w:color w:val="1F3864"/>
          <w:sz w:val="22"/>
          <w:szCs w:val="22"/>
          <w:lang w:val="it-IT"/>
        </w:rPr>
        <w:t xml:space="preserve"> EURO/ persoana. </w:t>
      </w:r>
      <w:r w:rsidR="00F35F2E" w:rsidRPr="00B741F2">
        <w:rPr>
          <w:rFonts w:cs="Calibri"/>
          <w:color w:val="1F3864"/>
          <w:sz w:val="22"/>
          <w:szCs w:val="22"/>
          <w:lang w:val="it-IT"/>
        </w:rPr>
        <w:t xml:space="preserve">Pentru un grup de </w:t>
      </w:r>
      <w:r w:rsidR="00F35F2E">
        <w:rPr>
          <w:rFonts w:cs="Calibri"/>
          <w:color w:val="1F3864"/>
          <w:sz w:val="22"/>
          <w:szCs w:val="22"/>
          <w:lang w:val="it-IT"/>
        </w:rPr>
        <w:t>10</w:t>
      </w:r>
      <w:r w:rsidR="00F115FA">
        <w:rPr>
          <w:rFonts w:cs="Calibri"/>
          <w:color w:val="1F3864"/>
          <w:sz w:val="22"/>
          <w:szCs w:val="22"/>
          <w:lang w:val="it-IT"/>
        </w:rPr>
        <w:t>-</w:t>
      </w:r>
      <w:r w:rsidR="00F35F2E">
        <w:rPr>
          <w:rFonts w:cs="Calibri"/>
          <w:color w:val="1F3864"/>
          <w:sz w:val="22"/>
          <w:szCs w:val="22"/>
          <w:lang w:val="it-IT"/>
        </w:rPr>
        <w:t>15</w:t>
      </w:r>
      <w:r w:rsidR="00F35F2E" w:rsidRPr="00B741F2">
        <w:rPr>
          <w:rFonts w:cs="Calibri"/>
          <w:color w:val="1F3864"/>
          <w:sz w:val="22"/>
          <w:szCs w:val="22"/>
          <w:lang w:val="it-IT"/>
        </w:rPr>
        <w:t xml:space="preserve"> persoane, pretul se majoreaza cu </w:t>
      </w:r>
      <w:r w:rsidR="00F35F2E">
        <w:rPr>
          <w:rFonts w:cs="Calibri"/>
          <w:color w:val="1F3864"/>
          <w:sz w:val="22"/>
          <w:szCs w:val="22"/>
          <w:lang w:val="it-IT"/>
        </w:rPr>
        <w:t>130</w:t>
      </w:r>
      <w:r w:rsidR="00F35F2E" w:rsidRPr="00B741F2">
        <w:rPr>
          <w:rFonts w:cs="Calibri"/>
          <w:color w:val="1F3864"/>
          <w:sz w:val="22"/>
          <w:szCs w:val="22"/>
          <w:lang w:val="it-IT"/>
        </w:rPr>
        <w:t xml:space="preserve"> EURO/ persoana. </w:t>
      </w:r>
      <w:r w:rsidRPr="00B741F2">
        <w:rPr>
          <w:rFonts w:cs="Calibri"/>
          <w:color w:val="1F3864"/>
          <w:sz w:val="22"/>
          <w:szCs w:val="22"/>
          <w:lang w:val="it-IT"/>
        </w:rPr>
        <w:t xml:space="preserve">Pentru un numar mai mic de </w:t>
      </w:r>
      <w:r w:rsidR="00F35F2E">
        <w:rPr>
          <w:rFonts w:cs="Calibri"/>
          <w:color w:val="1F3864"/>
          <w:sz w:val="22"/>
          <w:szCs w:val="22"/>
          <w:lang w:val="it-IT"/>
        </w:rPr>
        <w:t>1</w:t>
      </w:r>
      <w:r w:rsidRPr="00B741F2">
        <w:rPr>
          <w:rFonts w:cs="Calibri"/>
          <w:color w:val="1F3864"/>
          <w:sz w:val="22"/>
          <w:szCs w:val="22"/>
          <w:lang w:val="it-IT"/>
        </w:rPr>
        <w:t>0 participanti, pretul se recalculeaza sau circuitul se reprogrameaza</w:t>
      </w:r>
      <w:r w:rsidRPr="00F72D7E">
        <w:rPr>
          <w:rFonts w:cs="Calibri"/>
          <w:color w:val="1F3864"/>
          <w:sz w:val="22"/>
          <w:szCs w:val="22"/>
          <w:lang w:val="it-IT"/>
        </w:rPr>
        <w:t xml:space="preserve">. </w:t>
      </w:r>
      <w:r w:rsidRPr="00F72D7E">
        <w:rPr>
          <w:rFonts w:cs="Calibri"/>
          <w:color w:val="002060"/>
          <w:sz w:val="22"/>
          <w:szCs w:val="22"/>
          <w:lang w:val="ro-RO"/>
        </w:rPr>
        <w:t xml:space="preserve">Organizatorul isi rezerva dreptul de a anula acest program daca nu se vor inscrie minim </w:t>
      </w:r>
      <w:r w:rsidR="00F35F2E">
        <w:rPr>
          <w:rFonts w:cs="Calibri"/>
          <w:color w:val="002060"/>
          <w:sz w:val="22"/>
          <w:szCs w:val="22"/>
          <w:lang w:val="ro-RO"/>
        </w:rPr>
        <w:t>10</w:t>
      </w:r>
      <w:r w:rsidRPr="00F72D7E">
        <w:rPr>
          <w:rFonts w:cs="Calibri"/>
          <w:color w:val="002060"/>
          <w:sz w:val="22"/>
          <w:szCs w:val="22"/>
          <w:lang w:val="ro-RO"/>
        </w:rPr>
        <w:t xml:space="preserve"> participanti pana cu 2 luni inainte de plecare.</w:t>
      </w:r>
      <w:r>
        <w:rPr>
          <w:rFonts w:cs="Calibri"/>
          <w:b/>
          <w:bCs/>
          <w:color w:val="002060"/>
          <w:sz w:val="22"/>
          <w:szCs w:val="22"/>
          <w:lang w:val="ro-RO"/>
        </w:rPr>
        <w:t xml:space="preserve"> </w:t>
      </w:r>
      <w:r w:rsidRPr="00B741F2">
        <w:rPr>
          <w:rFonts w:cs="Calibri"/>
          <w:color w:val="1F3864"/>
          <w:sz w:val="22"/>
          <w:szCs w:val="22"/>
          <w:lang w:val="it-IT"/>
        </w:rPr>
        <w:t>De asemenea, in cazul unui grup mai mic, agentia isi rezerva dreptul de a schimba compania aeriana sau hotelurile, cu pastrarea standardelor si cu informarea prealabila a turistilor inscrisi.</w:t>
      </w:r>
      <w:r>
        <w:rPr>
          <w:rFonts w:cs="Calibri"/>
          <w:color w:val="1F3864"/>
          <w:sz w:val="22"/>
          <w:szCs w:val="22"/>
          <w:lang w:val="it-IT"/>
        </w:rPr>
        <w:t xml:space="preserve"> </w:t>
      </w:r>
      <w:r w:rsidRPr="00B741F2">
        <w:rPr>
          <w:rFonts w:cs="Calibri"/>
          <w:color w:val="1F3864"/>
          <w:sz w:val="22"/>
          <w:szCs w:val="22"/>
          <w:lang w:val="it-IT"/>
        </w:rPr>
        <w:t>Locurile confirmate suplimentar fata de grupul rezervat pot fi la un tarif mai mare (in functie de disponibilitatile la avion si cazare) si se supun unor reguli diferite de decomandare.</w:t>
      </w:r>
    </w:p>
    <w:p w14:paraId="1AFCFD3B" w14:textId="77777777" w:rsidR="00F10E58" w:rsidRPr="003516B4" w:rsidRDefault="00F10E58" w:rsidP="00F10E58">
      <w:pPr>
        <w:shd w:val="clear" w:color="auto" w:fill="C00000"/>
        <w:tabs>
          <w:tab w:val="right" w:pos="10800"/>
        </w:tabs>
        <w:ind w:right="-27"/>
        <w:jc w:val="both"/>
        <w:rPr>
          <w:rFonts w:cs="Calibri"/>
          <w:b/>
          <w:color w:val="FFFFFF"/>
          <w:sz w:val="28"/>
          <w:szCs w:val="28"/>
          <w:lang w:val="ro-RO"/>
        </w:rPr>
      </w:pPr>
      <w:r w:rsidRPr="003516B4">
        <w:rPr>
          <w:rFonts w:cs="Calibri"/>
          <w:b/>
          <w:color w:val="FFFFFF"/>
          <w:sz w:val="28"/>
          <w:szCs w:val="28"/>
          <w:lang w:val="ro-RO"/>
        </w:rPr>
        <w:t xml:space="preserve">CONDITII FINANCIARE: </w:t>
      </w:r>
    </w:p>
    <w:p w14:paraId="768B6F43" w14:textId="77777777" w:rsidR="00F10E58" w:rsidRPr="00402F23" w:rsidRDefault="00F10E58" w:rsidP="00F10E58">
      <w:pPr>
        <w:spacing w:before="0" w:after="0" w:line="240" w:lineRule="auto"/>
        <w:jc w:val="both"/>
        <w:rPr>
          <w:rFonts w:cs="Calibri"/>
          <w:b/>
          <w:color w:val="002060"/>
          <w:sz w:val="22"/>
          <w:szCs w:val="22"/>
          <w:lang w:val="ro-RO"/>
        </w:rPr>
      </w:pPr>
      <w:r w:rsidRPr="00402F23">
        <w:rPr>
          <w:rFonts w:cs="Calibri"/>
          <w:b/>
          <w:color w:val="002060"/>
          <w:sz w:val="22"/>
          <w:szCs w:val="22"/>
          <w:lang w:val="ro-RO"/>
        </w:rPr>
        <w:lastRenderedPageBreak/>
        <w:t>TERMENE DE PLATA:</w:t>
      </w:r>
    </w:p>
    <w:p w14:paraId="5E384B55" w14:textId="77777777" w:rsidR="00F10E58" w:rsidRPr="00402F23" w:rsidRDefault="00F10E58" w:rsidP="00F10E58">
      <w:pPr>
        <w:numPr>
          <w:ilvl w:val="0"/>
          <w:numId w:val="23"/>
        </w:numPr>
        <w:spacing w:before="0" w:after="0" w:line="240" w:lineRule="auto"/>
        <w:rPr>
          <w:rFonts w:cs="Calibri"/>
          <w:color w:val="002060"/>
          <w:sz w:val="22"/>
          <w:szCs w:val="22"/>
          <w:lang w:val="ro-RO"/>
        </w:rPr>
      </w:pPr>
      <w:r w:rsidRPr="00402F23">
        <w:rPr>
          <w:rFonts w:cs="Calibri"/>
          <w:color w:val="002060"/>
          <w:sz w:val="22"/>
          <w:szCs w:val="22"/>
          <w:lang w:val="ro-RO"/>
        </w:rPr>
        <w:t>20% din pretul pachetului turistic la inscriere;</w:t>
      </w:r>
    </w:p>
    <w:p w14:paraId="30AEEE98" w14:textId="77777777" w:rsidR="00F10E58" w:rsidRPr="00402F23" w:rsidRDefault="00F10E58" w:rsidP="00F10E58">
      <w:pPr>
        <w:numPr>
          <w:ilvl w:val="0"/>
          <w:numId w:val="23"/>
        </w:numPr>
        <w:spacing w:before="0" w:after="0" w:line="240" w:lineRule="auto"/>
        <w:rPr>
          <w:rFonts w:cs="Calibri"/>
          <w:color w:val="002060"/>
          <w:sz w:val="22"/>
          <w:szCs w:val="22"/>
          <w:lang w:val="ro-RO"/>
        </w:rPr>
      </w:pPr>
      <w:r w:rsidRPr="00402F23">
        <w:rPr>
          <w:rFonts w:cs="Calibri"/>
          <w:color w:val="002060"/>
          <w:sz w:val="22"/>
          <w:szCs w:val="22"/>
          <w:lang w:val="ro-RO"/>
        </w:rPr>
        <w:t xml:space="preserve">30% din pretul pachetului turistic cu minim 60 zile inaintea plecarii; </w:t>
      </w:r>
    </w:p>
    <w:p w14:paraId="42041A94" w14:textId="77777777" w:rsidR="00F10E58" w:rsidRPr="00402F23" w:rsidRDefault="00F10E58" w:rsidP="00F10E58">
      <w:pPr>
        <w:numPr>
          <w:ilvl w:val="0"/>
          <w:numId w:val="23"/>
        </w:numPr>
        <w:spacing w:before="0" w:after="0" w:line="240" w:lineRule="auto"/>
        <w:rPr>
          <w:rFonts w:cs="Calibri"/>
          <w:color w:val="002060"/>
          <w:sz w:val="22"/>
          <w:szCs w:val="22"/>
          <w:lang w:val="ro-RO"/>
        </w:rPr>
      </w:pPr>
      <w:r w:rsidRPr="00402F23">
        <w:rPr>
          <w:rFonts w:cs="Calibri"/>
          <w:color w:val="002060"/>
          <w:sz w:val="22"/>
          <w:szCs w:val="22"/>
          <w:lang w:val="ro-RO"/>
        </w:rPr>
        <w:t>50%  din pretul pachetului turistic cu minim 45 zile inaintea plecarii.</w:t>
      </w:r>
    </w:p>
    <w:p w14:paraId="327C860B" w14:textId="77777777" w:rsidR="00F10E58" w:rsidRPr="00402F23" w:rsidRDefault="00F10E58" w:rsidP="00F10E58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ro-RO"/>
        </w:rPr>
      </w:pPr>
      <w:r w:rsidRPr="00402F23">
        <w:rPr>
          <w:rFonts w:cs="Calibri"/>
          <w:color w:val="002060"/>
          <w:sz w:val="22"/>
          <w:szCs w:val="22"/>
          <w:lang w:val="ro-RO"/>
        </w:rPr>
        <w:t>Procentul aferent primei plati sa va calcula in functie de momentul inscrierii. Daca inscrierea intervine cu mai putin de 45 zile inaintea plecarii, pachetul turistic se va achita integral.</w:t>
      </w:r>
    </w:p>
    <w:p w14:paraId="6E2F2B83" w14:textId="77777777" w:rsidR="00F10E58" w:rsidRPr="00402F23" w:rsidRDefault="00F10E58" w:rsidP="00F10E58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ro-RO"/>
        </w:rPr>
      </w:pPr>
      <w:r w:rsidRPr="00402F23">
        <w:rPr>
          <w:rFonts w:cs="Calibri"/>
          <w:color w:val="002060"/>
          <w:sz w:val="22"/>
          <w:szCs w:val="22"/>
          <w:lang w:val="ro-RO"/>
        </w:rPr>
        <w:t>In cazul nerespectarii termenelor de plata, Tour Operatorul isi rezerva dreptul de a anula rezervarea.</w:t>
      </w:r>
    </w:p>
    <w:p w14:paraId="22A5206D" w14:textId="77777777" w:rsidR="00F10E58" w:rsidRPr="00374431" w:rsidRDefault="00F10E58" w:rsidP="00F10E58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  <w:highlight w:val="yellow"/>
          <w:lang w:val="ro-RO"/>
        </w:rPr>
      </w:pPr>
    </w:p>
    <w:p w14:paraId="0414657E" w14:textId="77777777" w:rsidR="00F35F2E" w:rsidRPr="00B552E0" w:rsidRDefault="00F35F2E" w:rsidP="00F35F2E">
      <w:pPr>
        <w:spacing w:before="0" w:after="0" w:line="240" w:lineRule="auto"/>
        <w:jc w:val="both"/>
        <w:rPr>
          <w:rFonts w:cs="Calibri"/>
          <w:b/>
          <w:color w:val="1F3864"/>
          <w:sz w:val="22"/>
          <w:szCs w:val="22"/>
          <w:lang w:val="ro-RO"/>
        </w:rPr>
      </w:pPr>
      <w:r w:rsidRPr="00B552E0">
        <w:rPr>
          <w:rFonts w:cs="Calibri"/>
          <w:b/>
          <w:color w:val="1F3864"/>
          <w:sz w:val="22"/>
          <w:szCs w:val="22"/>
          <w:lang w:val="ro-RO"/>
        </w:rPr>
        <w:t>CONDITII DE ANULARE / PENALIZARI:</w:t>
      </w:r>
    </w:p>
    <w:p w14:paraId="1D8649D9" w14:textId="501F706D" w:rsidR="00F35F2E" w:rsidRPr="00D76B7B" w:rsidRDefault="00F35F2E" w:rsidP="00F35F2E">
      <w:pPr>
        <w:numPr>
          <w:ilvl w:val="0"/>
          <w:numId w:val="24"/>
        </w:numPr>
        <w:spacing w:before="0" w:after="0" w:line="240" w:lineRule="auto"/>
        <w:rPr>
          <w:rFonts w:cs="Calibri"/>
          <w:color w:val="1F3864"/>
          <w:sz w:val="22"/>
          <w:szCs w:val="22"/>
          <w:lang w:val="ro-RO"/>
        </w:rPr>
      </w:pPr>
      <w:bookmarkStart w:id="7" w:name="_Hlk41401450"/>
      <w:r w:rsidRPr="00D76B7B">
        <w:rPr>
          <w:rFonts w:cs="Calibri"/>
          <w:color w:val="1F3864"/>
          <w:sz w:val="22"/>
          <w:szCs w:val="22"/>
          <w:lang w:val="ro-RO"/>
        </w:rPr>
        <w:t xml:space="preserve">10% din pretul pachetului turistic daca renuntarea se face in intervalul 120 zile </w:t>
      </w:r>
      <w:r w:rsidR="00F115FA">
        <w:rPr>
          <w:rFonts w:cs="Calibri"/>
          <w:color w:val="1F3864"/>
          <w:sz w:val="22"/>
          <w:szCs w:val="22"/>
          <w:lang w:val="ro-RO"/>
        </w:rPr>
        <w:t>-</w:t>
      </w:r>
      <w:r w:rsidRPr="00D76B7B">
        <w:rPr>
          <w:rFonts w:cs="Calibri"/>
          <w:color w:val="1F3864"/>
          <w:sz w:val="22"/>
          <w:szCs w:val="22"/>
          <w:lang w:val="ro-RO"/>
        </w:rPr>
        <w:t xml:space="preserve"> 91 zile inaintea plecarii; </w:t>
      </w:r>
    </w:p>
    <w:p w14:paraId="43CBD0B7" w14:textId="7A4F837E" w:rsidR="00F35F2E" w:rsidRPr="00D76B7B" w:rsidRDefault="00F35F2E" w:rsidP="00F35F2E">
      <w:pPr>
        <w:numPr>
          <w:ilvl w:val="0"/>
          <w:numId w:val="24"/>
        </w:numPr>
        <w:spacing w:before="0" w:after="0" w:line="240" w:lineRule="auto"/>
        <w:rPr>
          <w:rFonts w:cs="Calibri"/>
          <w:color w:val="1F3864"/>
          <w:sz w:val="22"/>
          <w:szCs w:val="22"/>
          <w:lang w:val="ro-RO"/>
        </w:rPr>
      </w:pPr>
      <w:r w:rsidRPr="00D76B7B">
        <w:rPr>
          <w:rFonts w:cs="Calibri"/>
          <w:color w:val="1F3864"/>
          <w:sz w:val="22"/>
          <w:szCs w:val="22"/>
          <w:lang w:val="ro-RO"/>
        </w:rPr>
        <w:t xml:space="preserve">20% din pretul pachetului turistic daca renuntarea se face in intervalul 90 zile </w:t>
      </w:r>
      <w:r w:rsidR="00F115FA">
        <w:rPr>
          <w:rFonts w:cs="Calibri"/>
          <w:color w:val="1F3864"/>
          <w:sz w:val="22"/>
          <w:szCs w:val="22"/>
          <w:lang w:val="ro-RO"/>
        </w:rPr>
        <w:t>-</w:t>
      </w:r>
      <w:r w:rsidRPr="00D76B7B">
        <w:rPr>
          <w:rFonts w:cs="Calibri"/>
          <w:color w:val="1F3864"/>
          <w:sz w:val="22"/>
          <w:szCs w:val="22"/>
          <w:lang w:val="ro-RO"/>
        </w:rPr>
        <w:t xml:space="preserve"> 60 zile inaintea plecarii; </w:t>
      </w:r>
    </w:p>
    <w:p w14:paraId="7D12CFDF" w14:textId="2777C16B" w:rsidR="00F35F2E" w:rsidRPr="00D76B7B" w:rsidRDefault="00F35F2E" w:rsidP="00F35F2E">
      <w:pPr>
        <w:numPr>
          <w:ilvl w:val="0"/>
          <w:numId w:val="24"/>
        </w:numPr>
        <w:spacing w:before="0" w:after="0" w:line="240" w:lineRule="auto"/>
        <w:rPr>
          <w:rFonts w:cs="Calibri"/>
          <w:color w:val="1F3864"/>
          <w:sz w:val="22"/>
          <w:szCs w:val="22"/>
          <w:lang w:val="ro-RO"/>
        </w:rPr>
      </w:pPr>
      <w:r w:rsidRPr="00D76B7B">
        <w:rPr>
          <w:rFonts w:cs="Calibri"/>
          <w:color w:val="1F3864"/>
          <w:sz w:val="22"/>
          <w:szCs w:val="22"/>
          <w:lang w:val="ro-RO"/>
        </w:rPr>
        <w:t xml:space="preserve">50% din pretul pachetului turistic daca renuntarea se face in intervalul 59 zile </w:t>
      </w:r>
      <w:r w:rsidR="00F115FA">
        <w:rPr>
          <w:rFonts w:cs="Calibri"/>
          <w:color w:val="1F3864"/>
          <w:sz w:val="22"/>
          <w:szCs w:val="22"/>
          <w:lang w:val="ro-RO"/>
        </w:rPr>
        <w:t>-</w:t>
      </w:r>
      <w:r w:rsidRPr="00D76B7B">
        <w:rPr>
          <w:rFonts w:cs="Calibri"/>
          <w:color w:val="1F3864"/>
          <w:sz w:val="22"/>
          <w:szCs w:val="22"/>
          <w:lang w:val="ro-RO"/>
        </w:rPr>
        <w:t xml:space="preserve"> 30 zile inaintea plecarii; </w:t>
      </w:r>
    </w:p>
    <w:p w14:paraId="55BDA495" w14:textId="2093BEE0" w:rsidR="00F35F2E" w:rsidRPr="00D76B7B" w:rsidRDefault="00F35F2E" w:rsidP="00F35F2E">
      <w:pPr>
        <w:numPr>
          <w:ilvl w:val="0"/>
          <w:numId w:val="24"/>
        </w:numPr>
        <w:spacing w:before="0" w:after="0" w:line="240" w:lineRule="auto"/>
        <w:rPr>
          <w:rFonts w:cs="Calibri"/>
          <w:color w:val="1F3864"/>
          <w:sz w:val="22"/>
          <w:szCs w:val="22"/>
          <w:lang w:val="ro-RO"/>
        </w:rPr>
      </w:pPr>
      <w:r w:rsidRPr="00D76B7B">
        <w:rPr>
          <w:rFonts w:cs="Calibri"/>
          <w:color w:val="1F3864"/>
          <w:sz w:val="22"/>
          <w:szCs w:val="22"/>
          <w:lang w:val="ro-RO"/>
        </w:rPr>
        <w:t>100% din pretul pachetului turistic daca renuntarea se face intr</w:t>
      </w:r>
      <w:r w:rsidR="00F115FA">
        <w:rPr>
          <w:rFonts w:cs="Calibri"/>
          <w:color w:val="1F3864"/>
          <w:sz w:val="22"/>
          <w:szCs w:val="22"/>
          <w:lang w:val="ro-RO"/>
        </w:rPr>
        <w:t>-</w:t>
      </w:r>
      <w:r w:rsidRPr="00D76B7B">
        <w:rPr>
          <w:rFonts w:cs="Calibri"/>
          <w:color w:val="1F3864"/>
          <w:sz w:val="22"/>
          <w:szCs w:val="22"/>
          <w:lang w:val="ro-RO"/>
        </w:rPr>
        <w:t>un interval mai mic de 30 zile calendaristice inainte de data plecarii sau pentru neprezentarea la program.</w:t>
      </w:r>
    </w:p>
    <w:bookmarkEnd w:id="7"/>
    <w:p w14:paraId="55744C40" w14:textId="77777777" w:rsidR="00F10E58" w:rsidRPr="00E52795" w:rsidRDefault="00F10E58" w:rsidP="00F10E58">
      <w:pPr>
        <w:spacing w:before="0" w:after="0" w:line="240" w:lineRule="auto"/>
        <w:jc w:val="both"/>
        <w:rPr>
          <w:rFonts w:cs="Calibri"/>
          <w:b/>
          <w:color w:val="002060"/>
          <w:sz w:val="22"/>
          <w:szCs w:val="22"/>
          <w:lang w:val="ro-RO"/>
        </w:rPr>
      </w:pPr>
    </w:p>
    <w:p w14:paraId="699E146E" w14:textId="77777777" w:rsidR="00F10E58" w:rsidRPr="00B741F2" w:rsidRDefault="00F10E58" w:rsidP="00F10E58">
      <w:pPr>
        <w:spacing w:before="0" w:after="0" w:line="240" w:lineRule="auto"/>
        <w:jc w:val="both"/>
        <w:rPr>
          <w:rFonts w:cs="Calibri"/>
          <w:color w:val="1F3864"/>
          <w:sz w:val="22"/>
          <w:szCs w:val="22"/>
          <w:lang w:val="it-IT"/>
        </w:rPr>
      </w:pPr>
      <w:r w:rsidRPr="007838F8">
        <w:rPr>
          <w:rFonts w:cs="Calibri"/>
          <w:b/>
          <w:bCs/>
          <w:color w:val="1F3864"/>
          <w:sz w:val="22"/>
          <w:szCs w:val="22"/>
          <w:lang w:val="it-IT"/>
        </w:rPr>
        <w:t xml:space="preserve">IMPORTANT! </w:t>
      </w:r>
      <w:r w:rsidRPr="00B741F2">
        <w:rPr>
          <w:rFonts w:cs="Calibri"/>
          <w:color w:val="1F3864"/>
          <w:sz w:val="22"/>
          <w:szCs w:val="22"/>
          <w:lang w:val="it-IT"/>
        </w:rPr>
        <w:t>Va reamintim ca incheierea unei Asigurari STORNO de calatorie poate acoperi pierderile financiare cauzate de anulare</w:t>
      </w:r>
      <w:r>
        <w:rPr>
          <w:rFonts w:cs="Calibri"/>
          <w:color w:val="1F3864"/>
          <w:sz w:val="22"/>
          <w:szCs w:val="22"/>
          <w:lang w:val="it-IT"/>
        </w:rPr>
        <w:t xml:space="preserve"> (inclusiv din cauza covid), </w:t>
      </w:r>
      <w:r w:rsidRPr="00B741F2">
        <w:rPr>
          <w:rFonts w:cs="Calibri"/>
          <w:color w:val="1F3864"/>
          <w:sz w:val="22"/>
          <w:szCs w:val="22"/>
          <w:lang w:val="it-IT"/>
        </w:rPr>
        <w:t>contracarand efectul penalizarilor aplicate. Va recomandam sa uzati de acest mijloc de protectie financiara care acopera cele mai frecvente evenimente ce cauzeaza anularea calatoriei.</w:t>
      </w:r>
    </w:p>
    <w:p w14:paraId="7082B05A" w14:textId="77777777" w:rsidR="00F10E58" w:rsidRPr="003516B4" w:rsidRDefault="00F10E58" w:rsidP="00F10E58">
      <w:pPr>
        <w:spacing w:before="0" w:after="0" w:line="240" w:lineRule="auto"/>
        <w:jc w:val="both"/>
        <w:rPr>
          <w:rFonts w:cs="Calibri"/>
          <w:color w:val="002060"/>
          <w:sz w:val="22"/>
          <w:szCs w:val="22"/>
          <w:lang w:val="ro-RO"/>
        </w:rPr>
      </w:pPr>
    </w:p>
    <w:p w14:paraId="1C23DD9E" w14:textId="77777777" w:rsidR="00F10E58" w:rsidRPr="003516B4" w:rsidRDefault="00F10E58" w:rsidP="00F10E58">
      <w:pPr>
        <w:shd w:val="clear" w:color="auto" w:fill="C00000"/>
        <w:jc w:val="both"/>
        <w:rPr>
          <w:rFonts w:cs="Calibri"/>
          <w:b/>
          <w:color w:val="FFFFFF"/>
          <w:sz w:val="28"/>
          <w:szCs w:val="28"/>
          <w:lang w:val="ro-RO"/>
        </w:rPr>
      </w:pPr>
      <w:r w:rsidRPr="003516B4">
        <w:rPr>
          <w:rFonts w:cs="Calibri"/>
          <w:b/>
          <w:color w:val="FFFFFF"/>
          <w:sz w:val="28"/>
          <w:szCs w:val="28"/>
          <w:lang w:val="ro-RO"/>
        </w:rPr>
        <w:t xml:space="preserve">OBSERVATII: </w:t>
      </w:r>
    </w:p>
    <w:p w14:paraId="26F9B9B0" w14:textId="77777777" w:rsidR="00F10E58" w:rsidRDefault="00F10E58" w:rsidP="00F10E58">
      <w:pPr>
        <w:pStyle w:val="ListParagraph"/>
        <w:numPr>
          <w:ilvl w:val="0"/>
          <w:numId w:val="8"/>
        </w:numPr>
        <w:rPr>
          <w:b/>
          <w:bCs/>
          <w:iCs/>
          <w:color w:val="17365D"/>
          <w:sz w:val="22"/>
          <w:szCs w:val="22"/>
        </w:rPr>
      </w:pPr>
      <w:r w:rsidRPr="004E34AE">
        <w:rPr>
          <w:b/>
          <w:bCs/>
          <w:iCs/>
          <w:color w:val="17365D"/>
          <w:sz w:val="22"/>
          <w:szCs w:val="22"/>
        </w:rPr>
        <w:t xml:space="preserve">DOCUMENTE NECESARE CALATORIEI: PASAPORT SIMPLU ELECTRONIC VALABIL CEL PUTIN 6 LUNI DE LA INCHEIEREA CALATORIEI, TOTI COPIII AU NEVOIE DE </w:t>
      </w:r>
      <w:proofErr w:type="gramStart"/>
      <w:r w:rsidRPr="004E34AE">
        <w:rPr>
          <w:b/>
          <w:bCs/>
          <w:iCs/>
          <w:color w:val="17365D"/>
          <w:sz w:val="22"/>
          <w:szCs w:val="22"/>
        </w:rPr>
        <w:t>PASAPORT;</w:t>
      </w:r>
      <w:proofErr w:type="gramEnd"/>
    </w:p>
    <w:p w14:paraId="55554CC2" w14:textId="77777777" w:rsidR="00F10E58" w:rsidRPr="009758A7" w:rsidRDefault="00F10E58" w:rsidP="00F10E58">
      <w:pPr>
        <w:pStyle w:val="ListParagraph"/>
        <w:numPr>
          <w:ilvl w:val="0"/>
          <w:numId w:val="8"/>
        </w:numPr>
        <w:rPr>
          <w:bCs/>
          <w:iCs/>
          <w:color w:val="002060"/>
          <w:sz w:val="22"/>
          <w:szCs w:val="22"/>
        </w:rPr>
      </w:pPr>
      <w:r w:rsidRPr="009758A7">
        <w:rPr>
          <w:b/>
          <w:bCs/>
          <w:iCs/>
          <w:color w:val="002060"/>
          <w:sz w:val="22"/>
          <w:szCs w:val="22"/>
        </w:rPr>
        <w:t xml:space="preserve">ACEST PROGRAM NU NECESITA OBTINEREA VIZEI TURISTICE </w:t>
      </w:r>
    </w:p>
    <w:p w14:paraId="446E94AE" w14:textId="77777777" w:rsidR="00F10E58" w:rsidRPr="009758A7" w:rsidRDefault="00F10E58" w:rsidP="00F10E58">
      <w:pPr>
        <w:pStyle w:val="ListParagraph"/>
        <w:numPr>
          <w:ilvl w:val="0"/>
          <w:numId w:val="8"/>
        </w:numPr>
        <w:rPr>
          <w:bCs/>
          <w:iCs/>
          <w:color w:val="002060"/>
          <w:sz w:val="22"/>
          <w:szCs w:val="22"/>
        </w:rPr>
      </w:pPr>
      <w:r w:rsidRPr="009758A7">
        <w:rPr>
          <w:bCs/>
          <w:iCs/>
          <w:color w:val="002060"/>
          <w:sz w:val="22"/>
          <w:szCs w:val="22"/>
        </w:rPr>
        <w:t xml:space="preserve">nu sunt </w:t>
      </w:r>
      <w:proofErr w:type="spellStart"/>
      <w:r w:rsidRPr="009758A7">
        <w:rPr>
          <w:bCs/>
          <w:iCs/>
          <w:color w:val="002060"/>
          <w:sz w:val="22"/>
          <w:szCs w:val="22"/>
        </w:rPr>
        <w:t>necesare</w:t>
      </w:r>
      <w:proofErr w:type="spellEnd"/>
      <w:r w:rsidRPr="009758A7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9758A7">
        <w:rPr>
          <w:bCs/>
          <w:iCs/>
          <w:color w:val="002060"/>
          <w:sz w:val="22"/>
          <w:szCs w:val="22"/>
        </w:rPr>
        <w:t>vaccinari</w:t>
      </w:r>
      <w:proofErr w:type="spellEnd"/>
      <w:r w:rsidRPr="009758A7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9758A7">
        <w:rPr>
          <w:bCs/>
          <w:iCs/>
          <w:color w:val="002060"/>
          <w:sz w:val="22"/>
          <w:szCs w:val="22"/>
        </w:rPr>
        <w:t>speciale</w:t>
      </w:r>
      <w:proofErr w:type="spellEnd"/>
      <w:r w:rsidRPr="009758A7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9758A7">
        <w:rPr>
          <w:bCs/>
          <w:iCs/>
          <w:color w:val="002060"/>
          <w:sz w:val="22"/>
          <w:szCs w:val="22"/>
        </w:rPr>
        <w:t>pentru</w:t>
      </w:r>
      <w:proofErr w:type="spellEnd"/>
      <w:r w:rsidRPr="009758A7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9758A7">
        <w:rPr>
          <w:bCs/>
          <w:iCs/>
          <w:color w:val="002060"/>
          <w:sz w:val="22"/>
          <w:szCs w:val="22"/>
        </w:rPr>
        <w:t>aceasta</w:t>
      </w:r>
      <w:proofErr w:type="spellEnd"/>
      <w:r w:rsidRPr="009758A7">
        <w:rPr>
          <w:bCs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9758A7">
        <w:rPr>
          <w:bCs/>
          <w:iCs/>
          <w:color w:val="002060"/>
          <w:sz w:val="22"/>
          <w:szCs w:val="22"/>
        </w:rPr>
        <w:t>destinatie</w:t>
      </w:r>
      <w:proofErr w:type="spellEnd"/>
      <w:r w:rsidRPr="009758A7">
        <w:rPr>
          <w:bCs/>
          <w:iCs/>
          <w:color w:val="002060"/>
          <w:sz w:val="22"/>
          <w:szCs w:val="22"/>
        </w:rPr>
        <w:t>;</w:t>
      </w:r>
      <w:proofErr w:type="gramEnd"/>
    </w:p>
    <w:p w14:paraId="614AA7C2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clasificarea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pe stele a </w:t>
      </w:r>
      <w:proofErr w:type="spellStart"/>
      <w:r w:rsidRPr="00886BAE">
        <w:rPr>
          <w:bCs/>
          <w:iCs/>
          <w:color w:val="002060"/>
          <w:sz w:val="22"/>
          <w:szCs w:val="22"/>
        </w:rPr>
        <w:t>unitatilor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cazare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atribuita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oficialitatile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din </w:t>
      </w:r>
      <w:proofErr w:type="spellStart"/>
      <w:r w:rsidRPr="00886BAE">
        <w:rPr>
          <w:bCs/>
          <w:iCs/>
          <w:color w:val="002060"/>
          <w:sz w:val="22"/>
          <w:szCs w:val="22"/>
        </w:rPr>
        <w:t>tarile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vizitate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ca </w:t>
      </w:r>
      <w:proofErr w:type="spellStart"/>
      <w:r w:rsidRPr="00886BAE">
        <w:rPr>
          <w:bCs/>
          <w:iCs/>
          <w:color w:val="002060"/>
          <w:sz w:val="22"/>
          <w:szCs w:val="22"/>
        </w:rPr>
        <w:t>atare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facilitatile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camerelor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sunt </w:t>
      </w:r>
      <w:proofErr w:type="spellStart"/>
      <w:r w:rsidRPr="00886BAE">
        <w:rPr>
          <w:bCs/>
          <w:iCs/>
          <w:color w:val="002060"/>
          <w:sz w:val="22"/>
          <w:szCs w:val="22"/>
        </w:rPr>
        <w:t>conforme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886BAE">
        <w:rPr>
          <w:bCs/>
          <w:iCs/>
          <w:color w:val="002060"/>
          <w:sz w:val="22"/>
          <w:szCs w:val="22"/>
        </w:rPr>
        <w:t>standardele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gramStart"/>
      <w:r w:rsidRPr="00886BAE">
        <w:rPr>
          <w:bCs/>
          <w:iCs/>
          <w:color w:val="002060"/>
          <w:sz w:val="22"/>
          <w:szCs w:val="22"/>
        </w:rPr>
        <w:t>locale;</w:t>
      </w:r>
      <w:proofErr w:type="gramEnd"/>
    </w:p>
    <w:p w14:paraId="0812A16F" w14:textId="005A6D9B" w:rsidR="00F10E58" w:rsidRPr="00090330" w:rsidRDefault="00F10E58" w:rsidP="00090330">
      <w:pPr>
        <w:pStyle w:val="xmsolistparagraph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eastAsia="Times New Roman"/>
          <w:color w:val="002060"/>
        </w:rPr>
      </w:pPr>
      <w:proofErr w:type="spellStart"/>
      <w:r w:rsidRPr="00F23350">
        <w:rPr>
          <w:rFonts w:eastAsia="Times New Roman"/>
          <w:color w:val="002060"/>
          <w:sz w:val="22"/>
          <w:szCs w:val="22"/>
        </w:rPr>
        <w:t>avand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in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vedere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epidemia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SARS</w:t>
      </w:r>
      <w:r w:rsidR="00F115FA">
        <w:rPr>
          <w:rFonts w:eastAsia="Times New Roman"/>
          <w:color w:val="002060"/>
          <w:sz w:val="22"/>
          <w:szCs w:val="22"/>
        </w:rPr>
        <w:t>-</w:t>
      </w:r>
      <w:r w:rsidRPr="00F23350">
        <w:rPr>
          <w:rFonts w:eastAsia="Times New Roman"/>
          <w:color w:val="002060"/>
          <w:sz w:val="22"/>
          <w:szCs w:val="22"/>
        </w:rPr>
        <w:t xml:space="preserve">COV 2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este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posibil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ca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unele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reglementari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de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calatorie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sa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se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modifice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pana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la data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plecarii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, independent de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vointa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agentiei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(cum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ar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fi: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limitari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ale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capacitatii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de transport in autocar,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restrictii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de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vizitare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pentru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unele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atractii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turistice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,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masuri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suplimentare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de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igiena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si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control al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starii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de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san</w:t>
      </w:r>
      <w:r>
        <w:rPr>
          <w:rFonts w:eastAsia="Times New Roman"/>
          <w:color w:val="002060"/>
          <w:sz w:val="22"/>
          <w:szCs w:val="22"/>
        </w:rPr>
        <w:t>a</w:t>
      </w:r>
      <w:r w:rsidRPr="00F23350">
        <w:rPr>
          <w:rFonts w:eastAsia="Times New Roman"/>
          <w:color w:val="002060"/>
          <w:sz w:val="22"/>
          <w:szCs w:val="22"/>
        </w:rPr>
        <w:t>tate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,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formalitati</w:t>
      </w:r>
      <w:proofErr w:type="spellEnd"/>
      <w:r w:rsidRPr="00F23350">
        <w:rPr>
          <w:rFonts w:eastAsia="Times New Roman"/>
          <w:color w:val="002060"/>
          <w:sz w:val="22"/>
          <w:szCs w:val="22"/>
        </w:rPr>
        <w:t xml:space="preserve"> </w:t>
      </w:r>
      <w:proofErr w:type="spellStart"/>
      <w:r w:rsidRPr="00F23350">
        <w:rPr>
          <w:rFonts w:eastAsia="Times New Roman"/>
          <w:color w:val="002060"/>
          <w:sz w:val="22"/>
          <w:szCs w:val="22"/>
        </w:rPr>
        <w:t>vamale</w:t>
      </w:r>
      <w:proofErr w:type="spellEnd"/>
      <w:proofErr w:type="gramStart"/>
      <w:r w:rsidRPr="00F23350">
        <w:rPr>
          <w:rFonts w:eastAsia="Times New Roman"/>
          <w:color w:val="002060"/>
          <w:sz w:val="22"/>
          <w:szCs w:val="22"/>
        </w:rPr>
        <w:t>)</w:t>
      </w:r>
      <w:r w:rsidR="00090330">
        <w:rPr>
          <w:rFonts w:eastAsia="Times New Roman"/>
          <w:color w:val="002060"/>
          <w:sz w:val="22"/>
          <w:szCs w:val="22"/>
        </w:rPr>
        <w:t>;</w:t>
      </w:r>
      <w:proofErr w:type="gramEnd"/>
    </w:p>
    <w:p w14:paraId="4DC7DEA3" w14:textId="019CB213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r w:rsidRPr="00886BAE">
        <w:rPr>
          <w:bCs/>
          <w:iCs/>
          <w:color w:val="002060"/>
          <w:sz w:val="22"/>
          <w:szCs w:val="22"/>
        </w:rPr>
        <w:t xml:space="preserve">conform </w:t>
      </w:r>
      <w:proofErr w:type="spellStart"/>
      <w:r w:rsidRPr="00886BAE">
        <w:rPr>
          <w:bCs/>
          <w:iCs/>
          <w:color w:val="002060"/>
          <w:sz w:val="22"/>
          <w:szCs w:val="22"/>
        </w:rPr>
        <w:t>reglementarilor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886BAE">
        <w:rPr>
          <w:bCs/>
          <w:iCs/>
          <w:color w:val="002060"/>
          <w:sz w:val="22"/>
          <w:szCs w:val="22"/>
        </w:rPr>
        <w:t>vigoare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minorii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trebuie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indeplineasca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urmatoarele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conditii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 fi </w:t>
      </w:r>
      <w:proofErr w:type="spellStart"/>
      <w:r w:rsidRPr="00886BAE">
        <w:rPr>
          <w:bCs/>
          <w:iCs/>
          <w:color w:val="002060"/>
          <w:sz w:val="22"/>
          <w:szCs w:val="22"/>
        </w:rPr>
        <w:t>lasati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iasa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din </w:t>
      </w:r>
      <w:proofErr w:type="spellStart"/>
      <w:r w:rsidRPr="00886BAE">
        <w:rPr>
          <w:bCs/>
          <w:iCs/>
          <w:color w:val="002060"/>
          <w:sz w:val="22"/>
          <w:szCs w:val="22"/>
        </w:rPr>
        <w:t>tara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: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calatoreasca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886BAE">
        <w:rPr>
          <w:bCs/>
          <w:iCs/>
          <w:color w:val="002060"/>
          <w:sz w:val="22"/>
          <w:szCs w:val="22"/>
        </w:rPr>
        <w:t>cel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putin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un adult </w:t>
      </w:r>
      <w:proofErr w:type="spellStart"/>
      <w:r w:rsidRPr="00886BAE">
        <w:rPr>
          <w:bCs/>
          <w:iCs/>
          <w:color w:val="002060"/>
          <w:sz w:val="22"/>
          <w:szCs w:val="22"/>
        </w:rPr>
        <w:t>insotitor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aiba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asupra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lor </w:t>
      </w:r>
      <w:proofErr w:type="spellStart"/>
      <w:r w:rsidRPr="00886BAE">
        <w:rPr>
          <w:bCs/>
          <w:iCs/>
          <w:color w:val="002060"/>
          <w:sz w:val="22"/>
          <w:szCs w:val="22"/>
        </w:rPr>
        <w:t>acordul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ambilor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parinti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(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al </w:t>
      </w:r>
      <w:proofErr w:type="spellStart"/>
      <w:r w:rsidRPr="00886BAE">
        <w:rPr>
          <w:bCs/>
          <w:iCs/>
          <w:color w:val="002060"/>
          <w:sz w:val="22"/>
          <w:szCs w:val="22"/>
        </w:rPr>
        <w:t>parintelui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care nu</w:t>
      </w:r>
      <w:r w:rsidR="00F115FA">
        <w:rPr>
          <w:bCs/>
          <w:iCs/>
          <w:color w:val="002060"/>
          <w:sz w:val="22"/>
          <w:szCs w:val="22"/>
        </w:rPr>
        <w:t>-</w:t>
      </w:r>
      <w:r w:rsidRPr="00886BAE">
        <w:rPr>
          <w:bCs/>
          <w:iCs/>
          <w:color w:val="002060"/>
          <w:sz w:val="22"/>
          <w:szCs w:val="22"/>
        </w:rPr>
        <w:t xml:space="preserve">i </w:t>
      </w:r>
      <w:proofErr w:type="spellStart"/>
      <w:r w:rsidRPr="00886BAE">
        <w:rPr>
          <w:bCs/>
          <w:iCs/>
          <w:color w:val="002060"/>
          <w:sz w:val="22"/>
          <w:szCs w:val="22"/>
        </w:rPr>
        <w:t>insoteste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) </w:t>
      </w:r>
      <w:proofErr w:type="spellStart"/>
      <w:r w:rsidRPr="00886BAE">
        <w:rPr>
          <w:bCs/>
          <w:iCs/>
          <w:color w:val="002060"/>
          <w:sz w:val="22"/>
          <w:szCs w:val="22"/>
        </w:rPr>
        <w:t>legalizat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notariat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</w:t>
      </w:r>
      <w:proofErr w:type="spellStart"/>
      <w:r w:rsidRPr="00886BAE">
        <w:rPr>
          <w:bCs/>
          <w:iCs/>
          <w:color w:val="002060"/>
          <w:sz w:val="22"/>
          <w:szCs w:val="22"/>
        </w:rPr>
        <w:t>adultul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care</w:t>
      </w:r>
      <w:r w:rsidR="00F115FA">
        <w:rPr>
          <w:bCs/>
          <w:iCs/>
          <w:color w:val="002060"/>
          <w:sz w:val="22"/>
          <w:szCs w:val="22"/>
        </w:rPr>
        <w:t>-</w:t>
      </w:r>
      <w:r w:rsidRPr="00886BAE">
        <w:rPr>
          <w:bCs/>
          <w:iCs/>
          <w:color w:val="002060"/>
          <w:sz w:val="22"/>
          <w:szCs w:val="22"/>
        </w:rPr>
        <w:t xml:space="preserve">i </w:t>
      </w:r>
      <w:proofErr w:type="spellStart"/>
      <w:r w:rsidRPr="00886BAE">
        <w:rPr>
          <w:bCs/>
          <w:iCs/>
          <w:color w:val="002060"/>
          <w:sz w:val="22"/>
          <w:szCs w:val="22"/>
        </w:rPr>
        <w:t>insoteste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in </w:t>
      </w:r>
      <w:proofErr w:type="spellStart"/>
      <w:r w:rsidRPr="00886BAE">
        <w:rPr>
          <w:bCs/>
          <w:iCs/>
          <w:color w:val="002060"/>
          <w:sz w:val="22"/>
          <w:szCs w:val="22"/>
        </w:rPr>
        <w:t>cazul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886BAE">
        <w:rPr>
          <w:bCs/>
          <w:iCs/>
          <w:color w:val="002060"/>
          <w:sz w:val="22"/>
          <w:szCs w:val="22"/>
        </w:rPr>
        <w:t>acesta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unul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dintre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parinti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trebuie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aiba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cazier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judiciar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pe care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="00F115FA">
        <w:rPr>
          <w:bCs/>
          <w:iCs/>
          <w:color w:val="002060"/>
          <w:sz w:val="22"/>
          <w:szCs w:val="22"/>
        </w:rPr>
        <w:t>-</w:t>
      </w:r>
      <w:r w:rsidRPr="00886BAE">
        <w:rPr>
          <w:bCs/>
          <w:iCs/>
          <w:color w:val="002060"/>
          <w:sz w:val="22"/>
          <w:szCs w:val="22"/>
        </w:rPr>
        <w:t xml:space="preserve">l </w:t>
      </w:r>
      <w:proofErr w:type="spellStart"/>
      <w:r w:rsidRPr="00886BAE">
        <w:rPr>
          <w:bCs/>
          <w:iCs/>
          <w:color w:val="002060"/>
          <w:sz w:val="22"/>
          <w:szCs w:val="22"/>
        </w:rPr>
        <w:t>prezinte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frontiera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</w:t>
      </w:r>
      <w:proofErr w:type="spellStart"/>
      <w:r w:rsidRPr="00886BAE">
        <w:rPr>
          <w:bCs/>
          <w:iCs/>
          <w:color w:val="002060"/>
          <w:sz w:val="22"/>
          <w:szCs w:val="22"/>
        </w:rPr>
        <w:t>informatii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suplimentare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pe </w:t>
      </w:r>
      <w:hyperlink r:id="rId11" w:history="1">
        <w:r w:rsidRPr="00886BAE">
          <w:rPr>
            <w:bCs/>
            <w:iCs/>
            <w:color w:val="002060"/>
            <w:sz w:val="22"/>
            <w:szCs w:val="22"/>
          </w:rPr>
          <w:t>www.politiadefrontiera.ro</w:t>
        </w:r>
      </w:hyperlink>
      <w:r w:rsidRPr="00886BAE">
        <w:rPr>
          <w:bCs/>
          <w:iCs/>
          <w:color w:val="002060"/>
          <w:sz w:val="22"/>
          <w:szCs w:val="22"/>
        </w:rPr>
        <w:t>;</w:t>
      </w:r>
    </w:p>
    <w:p w14:paraId="07B4FFB7" w14:textId="77777777" w:rsidR="00F10E58" w:rsidRPr="00886BAE" w:rsidRDefault="00F10E58" w:rsidP="00F10E58">
      <w:pPr>
        <w:pStyle w:val="ListParagraph"/>
        <w:numPr>
          <w:ilvl w:val="0"/>
          <w:numId w:val="8"/>
        </w:numPr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persoanele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care </w:t>
      </w:r>
      <w:proofErr w:type="spellStart"/>
      <w:r w:rsidRPr="00886BAE">
        <w:rPr>
          <w:bCs/>
          <w:iCs/>
          <w:color w:val="002060"/>
          <w:sz w:val="22"/>
          <w:szCs w:val="22"/>
        </w:rPr>
        <w:t>calatoresc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886BAE">
        <w:rPr>
          <w:bCs/>
          <w:iCs/>
          <w:color w:val="002060"/>
          <w:sz w:val="22"/>
          <w:szCs w:val="22"/>
        </w:rPr>
        <w:t>copii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sub 18 ani </w:t>
      </w:r>
      <w:proofErr w:type="spellStart"/>
      <w:r w:rsidRPr="00886BAE">
        <w:rPr>
          <w:bCs/>
          <w:iCs/>
          <w:color w:val="002060"/>
          <w:sz w:val="22"/>
          <w:szCs w:val="22"/>
        </w:rPr>
        <w:t>trebuie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detina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pe </w:t>
      </w:r>
      <w:proofErr w:type="spellStart"/>
      <w:r w:rsidRPr="00886BAE">
        <w:rPr>
          <w:bCs/>
          <w:iCs/>
          <w:color w:val="002060"/>
          <w:sz w:val="22"/>
          <w:szCs w:val="22"/>
        </w:rPr>
        <w:t>langa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pasaportul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acestora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o </w:t>
      </w:r>
      <w:proofErr w:type="spellStart"/>
      <w:r w:rsidRPr="00886BAE">
        <w:rPr>
          <w:bCs/>
          <w:iCs/>
          <w:color w:val="002060"/>
          <w:sz w:val="22"/>
          <w:szCs w:val="22"/>
        </w:rPr>
        <w:t>copie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 </w:t>
      </w:r>
      <w:proofErr w:type="spellStart"/>
      <w:r w:rsidRPr="00886BAE">
        <w:rPr>
          <w:bCs/>
          <w:iCs/>
          <w:color w:val="002060"/>
          <w:sz w:val="22"/>
          <w:szCs w:val="22"/>
        </w:rPr>
        <w:t>certificatului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nastere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al </w:t>
      </w:r>
      <w:proofErr w:type="spellStart"/>
      <w:r w:rsidRPr="00886BAE">
        <w:rPr>
          <w:bCs/>
          <w:iCs/>
          <w:color w:val="002060"/>
          <w:sz w:val="22"/>
          <w:szCs w:val="22"/>
        </w:rPr>
        <w:t>copiilor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(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posibil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 </w:t>
      </w:r>
      <w:proofErr w:type="spellStart"/>
      <w:r w:rsidRPr="00886BAE">
        <w:rPr>
          <w:bCs/>
          <w:iCs/>
          <w:color w:val="002060"/>
          <w:sz w:val="22"/>
          <w:szCs w:val="22"/>
        </w:rPr>
        <w:t>autoritatile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la </w:t>
      </w:r>
      <w:proofErr w:type="spellStart"/>
      <w:r w:rsidRPr="00886BAE">
        <w:rPr>
          <w:bCs/>
          <w:iCs/>
          <w:color w:val="002060"/>
          <w:sz w:val="22"/>
          <w:szCs w:val="22"/>
        </w:rPr>
        <w:t>frontiera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o </w:t>
      </w:r>
      <w:proofErr w:type="spellStart"/>
      <w:r w:rsidRPr="00886BAE">
        <w:rPr>
          <w:bCs/>
          <w:iCs/>
          <w:color w:val="002060"/>
          <w:sz w:val="22"/>
          <w:szCs w:val="22"/>
        </w:rPr>
        <w:t>solicite</w:t>
      </w:r>
      <w:proofErr w:type="spellEnd"/>
      <w:proofErr w:type="gramStart"/>
      <w:r w:rsidRPr="00886BAE">
        <w:rPr>
          <w:bCs/>
          <w:iCs/>
          <w:color w:val="002060"/>
          <w:sz w:val="22"/>
          <w:szCs w:val="22"/>
        </w:rPr>
        <w:t>);</w:t>
      </w:r>
      <w:proofErr w:type="gramEnd"/>
    </w:p>
    <w:p w14:paraId="45C2C38E" w14:textId="7D85753B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886BAE">
        <w:rPr>
          <w:bCs/>
          <w:iCs/>
          <w:color w:val="002060"/>
          <w:sz w:val="22"/>
          <w:szCs w:val="22"/>
        </w:rPr>
        <w:t>raspunde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886BAE">
        <w:rPr>
          <w:bCs/>
          <w:iCs/>
          <w:color w:val="002060"/>
          <w:sz w:val="22"/>
          <w:szCs w:val="22"/>
        </w:rPr>
        <w:t>cazul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refuzului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autoritatilor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la </w:t>
      </w:r>
      <w:proofErr w:type="spellStart"/>
      <w:r w:rsidRPr="00886BAE">
        <w:rPr>
          <w:bCs/>
          <w:iCs/>
          <w:color w:val="002060"/>
          <w:sz w:val="22"/>
          <w:szCs w:val="22"/>
        </w:rPr>
        <w:t>punctele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frontiera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a </w:t>
      </w:r>
      <w:proofErr w:type="spellStart"/>
      <w:r w:rsidRPr="00886BAE">
        <w:rPr>
          <w:bCs/>
          <w:iCs/>
          <w:color w:val="002060"/>
          <w:sz w:val="22"/>
          <w:szCs w:val="22"/>
        </w:rPr>
        <w:t>primi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turistul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pe </w:t>
      </w:r>
      <w:proofErr w:type="spellStart"/>
      <w:r w:rsidRPr="00886BAE">
        <w:rPr>
          <w:bCs/>
          <w:iCs/>
          <w:color w:val="002060"/>
          <w:sz w:val="22"/>
          <w:szCs w:val="22"/>
        </w:rPr>
        <w:t>teritoriul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propriu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a</w:t>
      </w:r>
      <w:r w:rsidR="00F115FA">
        <w:rPr>
          <w:bCs/>
          <w:iCs/>
          <w:color w:val="002060"/>
          <w:sz w:val="22"/>
          <w:szCs w:val="22"/>
        </w:rPr>
        <w:t>-</w:t>
      </w:r>
      <w:r w:rsidRPr="00886BAE">
        <w:rPr>
          <w:bCs/>
          <w:iCs/>
          <w:color w:val="002060"/>
          <w:sz w:val="22"/>
          <w:szCs w:val="22"/>
        </w:rPr>
        <w:t xml:space="preserve">i </w:t>
      </w:r>
      <w:proofErr w:type="spellStart"/>
      <w:r w:rsidRPr="00886BAE">
        <w:rPr>
          <w:bCs/>
          <w:iCs/>
          <w:color w:val="002060"/>
          <w:sz w:val="22"/>
          <w:szCs w:val="22"/>
        </w:rPr>
        <w:t>permite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paraseasca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teritoriul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886BAE">
        <w:rPr>
          <w:bCs/>
          <w:iCs/>
          <w:color w:val="002060"/>
          <w:sz w:val="22"/>
          <w:szCs w:val="22"/>
        </w:rPr>
        <w:t>propriu</w:t>
      </w:r>
      <w:proofErr w:type="spellEnd"/>
      <w:r w:rsidRPr="00886BAE">
        <w:rPr>
          <w:bCs/>
          <w:iCs/>
          <w:color w:val="002060"/>
          <w:sz w:val="22"/>
          <w:szCs w:val="22"/>
        </w:rPr>
        <w:t>;</w:t>
      </w:r>
      <w:proofErr w:type="gramEnd"/>
    </w:p>
    <w:p w14:paraId="5BD501A4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tariful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copil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valabil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886BAE">
        <w:rPr>
          <w:bCs/>
          <w:iCs/>
          <w:color w:val="002060"/>
          <w:sz w:val="22"/>
          <w:szCs w:val="22"/>
        </w:rPr>
        <w:t>cazul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886BAE">
        <w:rPr>
          <w:bCs/>
          <w:iCs/>
          <w:color w:val="002060"/>
          <w:sz w:val="22"/>
          <w:szCs w:val="22"/>
        </w:rPr>
        <w:t>acesta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camera cu </w:t>
      </w:r>
      <w:proofErr w:type="spellStart"/>
      <w:r w:rsidRPr="00886BAE">
        <w:rPr>
          <w:bCs/>
          <w:iCs/>
          <w:color w:val="002060"/>
          <w:sz w:val="22"/>
          <w:szCs w:val="22"/>
        </w:rPr>
        <w:t>doi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adulti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.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 beneficia de </w:t>
      </w:r>
      <w:proofErr w:type="spellStart"/>
      <w:r w:rsidRPr="00886BAE">
        <w:rPr>
          <w:bCs/>
          <w:iCs/>
          <w:color w:val="002060"/>
          <w:sz w:val="22"/>
          <w:szCs w:val="22"/>
        </w:rPr>
        <w:t>tariful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copil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acesta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trebuie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fi </w:t>
      </w:r>
      <w:proofErr w:type="spellStart"/>
      <w:r w:rsidRPr="00886BAE">
        <w:rPr>
          <w:bCs/>
          <w:iCs/>
          <w:color w:val="002060"/>
          <w:sz w:val="22"/>
          <w:szCs w:val="22"/>
        </w:rPr>
        <w:t>depasit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data </w:t>
      </w:r>
      <w:proofErr w:type="spellStart"/>
      <w:r w:rsidRPr="00886BAE">
        <w:rPr>
          <w:bCs/>
          <w:iCs/>
          <w:color w:val="002060"/>
          <w:sz w:val="22"/>
          <w:szCs w:val="22"/>
        </w:rPr>
        <w:t>inceperii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calatoriei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varsta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mentionata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program.</w:t>
      </w:r>
    </w:p>
    <w:p w14:paraId="15ACCF5E" w14:textId="77777777" w:rsidR="00F10E58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distributia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camerelor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hoteluri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se face de </w:t>
      </w:r>
      <w:proofErr w:type="spellStart"/>
      <w:r w:rsidRPr="00886BAE">
        <w:rPr>
          <w:bCs/>
          <w:iCs/>
          <w:color w:val="002060"/>
          <w:sz w:val="22"/>
          <w:szCs w:val="22"/>
        </w:rPr>
        <w:t>catre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receptiile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acestora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</w:t>
      </w:r>
      <w:proofErr w:type="spellStart"/>
      <w:r w:rsidRPr="00886BAE">
        <w:rPr>
          <w:bCs/>
          <w:iCs/>
          <w:color w:val="002060"/>
          <w:sz w:val="22"/>
          <w:szCs w:val="22"/>
        </w:rPr>
        <w:t>problemele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legate de </w:t>
      </w:r>
      <w:proofErr w:type="spellStart"/>
      <w:r w:rsidRPr="00886BAE">
        <w:rPr>
          <w:bCs/>
          <w:iCs/>
          <w:color w:val="002060"/>
          <w:sz w:val="22"/>
          <w:szCs w:val="22"/>
        </w:rPr>
        <w:t>amplasarea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aspectul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camerei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se </w:t>
      </w:r>
      <w:proofErr w:type="spellStart"/>
      <w:r w:rsidRPr="00886BAE">
        <w:rPr>
          <w:bCs/>
          <w:iCs/>
          <w:color w:val="002060"/>
          <w:sz w:val="22"/>
          <w:szCs w:val="22"/>
        </w:rPr>
        <w:t>rezolva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catre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turist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direct la </w:t>
      </w:r>
      <w:proofErr w:type="spellStart"/>
      <w:r w:rsidRPr="00886BAE">
        <w:rPr>
          <w:bCs/>
          <w:iCs/>
          <w:color w:val="002060"/>
          <w:sz w:val="22"/>
          <w:szCs w:val="22"/>
        </w:rPr>
        <w:t>receptie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asistat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insotitorul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gramStart"/>
      <w:r w:rsidRPr="00886BAE">
        <w:rPr>
          <w:bCs/>
          <w:iCs/>
          <w:color w:val="002060"/>
          <w:sz w:val="22"/>
          <w:szCs w:val="22"/>
        </w:rPr>
        <w:t>grup;</w:t>
      </w:r>
      <w:proofErr w:type="gramEnd"/>
    </w:p>
    <w:p w14:paraId="219BF402" w14:textId="77777777" w:rsidR="00F10E58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C718F5">
        <w:rPr>
          <w:bCs/>
          <w:iCs/>
          <w:color w:val="002060"/>
          <w:sz w:val="22"/>
          <w:szCs w:val="22"/>
        </w:rPr>
        <w:t>hotelul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isi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rezerva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dreptul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de a </w:t>
      </w:r>
      <w:proofErr w:type="spellStart"/>
      <w:r w:rsidRPr="00C718F5">
        <w:rPr>
          <w:bCs/>
          <w:iCs/>
          <w:color w:val="002060"/>
          <w:sz w:val="22"/>
          <w:szCs w:val="22"/>
        </w:rPr>
        <w:t>solicita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fiecarui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turist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o </w:t>
      </w:r>
      <w:proofErr w:type="spellStart"/>
      <w:r w:rsidRPr="00C718F5">
        <w:rPr>
          <w:bCs/>
          <w:iCs/>
          <w:color w:val="002060"/>
          <w:sz w:val="22"/>
          <w:szCs w:val="22"/>
        </w:rPr>
        <w:t>suma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cash </w:t>
      </w:r>
      <w:proofErr w:type="spellStart"/>
      <w:r w:rsidRPr="00C718F5">
        <w:rPr>
          <w:bCs/>
          <w:iCs/>
          <w:color w:val="002060"/>
          <w:sz w:val="22"/>
          <w:szCs w:val="22"/>
        </w:rPr>
        <w:t>sau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o </w:t>
      </w:r>
      <w:proofErr w:type="spellStart"/>
      <w:r w:rsidRPr="00C718F5">
        <w:rPr>
          <w:bCs/>
          <w:iCs/>
          <w:color w:val="002060"/>
          <w:sz w:val="22"/>
          <w:szCs w:val="22"/>
        </w:rPr>
        <w:t>copie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a </w:t>
      </w:r>
      <w:proofErr w:type="spellStart"/>
      <w:r w:rsidRPr="00C718F5">
        <w:rPr>
          <w:bCs/>
          <w:iCs/>
          <w:color w:val="002060"/>
          <w:sz w:val="22"/>
          <w:szCs w:val="22"/>
        </w:rPr>
        <w:t>cartii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de credit </w:t>
      </w:r>
      <w:proofErr w:type="spellStart"/>
      <w:r w:rsidRPr="00C718F5">
        <w:rPr>
          <w:bCs/>
          <w:iCs/>
          <w:color w:val="002060"/>
          <w:sz w:val="22"/>
          <w:szCs w:val="22"/>
        </w:rPr>
        <w:t>personale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, ca </w:t>
      </w:r>
      <w:proofErr w:type="spellStart"/>
      <w:r w:rsidRPr="00C718F5">
        <w:rPr>
          <w:bCs/>
          <w:iCs/>
          <w:color w:val="002060"/>
          <w:sz w:val="22"/>
          <w:szCs w:val="22"/>
        </w:rPr>
        <w:t>garantie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pentru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cheltuielile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suplimentare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ce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C718F5">
        <w:rPr>
          <w:bCs/>
          <w:iCs/>
          <w:color w:val="002060"/>
          <w:sz w:val="22"/>
          <w:szCs w:val="22"/>
        </w:rPr>
        <w:t>urmeaza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a fi </w:t>
      </w:r>
      <w:proofErr w:type="spellStart"/>
      <w:r w:rsidRPr="00C718F5">
        <w:rPr>
          <w:bCs/>
          <w:iCs/>
          <w:color w:val="002060"/>
          <w:sz w:val="22"/>
          <w:szCs w:val="22"/>
        </w:rPr>
        <w:t>facute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pe </w:t>
      </w:r>
      <w:proofErr w:type="spellStart"/>
      <w:r w:rsidRPr="00C718F5">
        <w:rPr>
          <w:bCs/>
          <w:iCs/>
          <w:color w:val="002060"/>
          <w:sz w:val="22"/>
          <w:szCs w:val="22"/>
        </w:rPr>
        <w:t>parcursul</w:t>
      </w:r>
      <w:proofErr w:type="spellEnd"/>
      <w:r w:rsidRPr="00C718F5">
        <w:rPr>
          <w:bCs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C718F5">
        <w:rPr>
          <w:bCs/>
          <w:iCs/>
          <w:color w:val="002060"/>
          <w:sz w:val="22"/>
          <w:szCs w:val="22"/>
        </w:rPr>
        <w:t>sederii</w:t>
      </w:r>
      <w:proofErr w:type="spellEnd"/>
      <w:r w:rsidRPr="00C718F5">
        <w:rPr>
          <w:bCs/>
          <w:iCs/>
          <w:color w:val="002060"/>
          <w:sz w:val="22"/>
          <w:szCs w:val="22"/>
        </w:rPr>
        <w:t>;</w:t>
      </w:r>
      <w:proofErr w:type="gramEnd"/>
      <w:r w:rsidRPr="00C718F5">
        <w:rPr>
          <w:bCs/>
          <w:iCs/>
          <w:color w:val="002060"/>
          <w:sz w:val="22"/>
          <w:szCs w:val="22"/>
        </w:rPr>
        <w:t xml:space="preserve"> </w:t>
      </w:r>
    </w:p>
    <w:p w14:paraId="76ECC6AB" w14:textId="77777777" w:rsidR="00F10E58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anumite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facilitati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din hotel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din camera, </w:t>
      </w:r>
      <w:proofErr w:type="spellStart"/>
      <w:r w:rsidRPr="00886BAE">
        <w:rPr>
          <w:bCs/>
          <w:iCs/>
          <w:color w:val="002060"/>
          <w:sz w:val="22"/>
          <w:szCs w:val="22"/>
        </w:rPr>
        <w:t>hotelierul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poate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solicita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taxe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suplimentare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in </w:t>
      </w:r>
      <w:proofErr w:type="spellStart"/>
      <w:r w:rsidRPr="00886BAE">
        <w:rPr>
          <w:bCs/>
          <w:iCs/>
          <w:color w:val="002060"/>
          <w:sz w:val="22"/>
          <w:szCs w:val="22"/>
        </w:rPr>
        <w:t>momentul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sosirii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hotel </w:t>
      </w:r>
      <w:proofErr w:type="spellStart"/>
      <w:r w:rsidRPr="00886BAE">
        <w:rPr>
          <w:bCs/>
          <w:iCs/>
          <w:color w:val="002060"/>
          <w:sz w:val="22"/>
          <w:szCs w:val="22"/>
        </w:rPr>
        <w:t>solicitati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receptionerului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va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informeze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886BAE">
        <w:rPr>
          <w:bCs/>
          <w:iCs/>
          <w:color w:val="002060"/>
          <w:sz w:val="22"/>
          <w:szCs w:val="22"/>
        </w:rPr>
        <w:t>exactitate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asupra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gramStart"/>
      <w:r w:rsidRPr="00886BAE">
        <w:rPr>
          <w:bCs/>
          <w:iCs/>
          <w:color w:val="002060"/>
          <w:sz w:val="22"/>
          <w:szCs w:val="22"/>
        </w:rPr>
        <w:t>lor;</w:t>
      </w:r>
      <w:proofErr w:type="gramEnd"/>
    </w:p>
    <w:p w14:paraId="748E7512" w14:textId="3FAC01AF" w:rsidR="00F10E58" w:rsidRPr="00A61930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r w:rsidRPr="00A61930">
        <w:rPr>
          <w:bCs/>
          <w:iCs/>
          <w:color w:val="002060"/>
          <w:sz w:val="22"/>
          <w:szCs w:val="22"/>
        </w:rPr>
        <w:t xml:space="preserve">in </w:t>
      </w:r>
      <w:proofErr w:type="spellStart"/>
      <w:r w:rsidRPr="00A61930">
        <w:rPr>
          <w:bCs/>
          <w:iCs/>
          <w:color w:val="002060"/>
          <w:sz w:val="22"/>
          <w:szCs w:val="22"/>
        </w:rPr>
        <w:t>ultimii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ani tot </w:t>
      </w:r>
      <w:proofErr w:type="spellStart"/>
      <w:r w:rsidRPr="00A61930">
        <w:rPr>
          <w:bCs/>
          <w:iCs/>
          <w:color w:val="002060"/>
          <w:sz w:val="22"/>
          <w:szCs w:val="22"/>
        </w:rPr>
        <w:t>mai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multe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hoteluri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vase de </w:t>
      </w:r>
      <w:proofErr w:type="spellStart"/>
      <w:r w:rsidRPr="00A61930">
        <w:rPr>
          <w:bCs/>
          <w:iCs/>
          <w:color w:val="002060"/>
          <w:sz w:val="22"/>
          <w:szCs w:val="22"/>
        </w:rPr>
        <w:t>croaziera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au </w:t>
      </w:r>
      <w:proofErr w:type="spellStart"/>
      <w:r w:rsidRPr="00A61930">
        <w:rPr>
          <w:bCs/>
          <w:iCs/>
          <w:color w:val="002060"/>
          <w:sz w:val="22"/>
          <w:szCs w:val="22"/>
        </w:rPr>
        <w:t>initiat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politica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r w:rsidR="00831DA7">
        <w:rPr>
          <w:bCs/>
          <w:iCs/>
          <w:color w:val="002060"/>
          <w:sz w:val="22"/>
          <w:szCs w:val="22"/>
        </w:rPr>
        <w:t>``</w:t>
      </w:r>
      <w:proofErr w:type="spellStart"/>
      <w:r w:rsidRPr="00A61930">
        <w:rPr>
          <w:bCs/>
          <w:iCs/>
          <w:color w:val="002060"/>
          <w:sz w:val="22"/>
          <w:szCs w:val="22"/>
        </w:rPr>
        <w:t>fara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bani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cash</w:t>
      </w:r>
      <w:r w:rsidR="00831DA7">
        <w:rPr>
          <w:bCs/>
          <w:iCs/>
          <w:color w:val="002060"/>
          <w:sz w:val="22"/>
          <w:szCs w:val="22"/>
        </w:rPr>
        <w:t>``</w:t>
      </w:r>
      <w:r w:rsidRPr="00A61930">
        <w:rPr>
          <w:bCs/>
          <w:iCs/>
          <w:color w:val="002060"/>
          <w:sz w:val="22"/>
          <w:szCs w:val="22"/>
        </w:rPr>
        <w:t xml:space="preserve"> (cash free). </w:t>
      </w:r>
      <w:proofErr w:type="spellStart"/>
      <w:r w:rsidRPr="00A61930">
        <w:rPr>
          <w:bCs/>
          <w:iCs/>
          <w:color w:val="002060"/>
          <w:sz w:val="22"/>
          <w:szCs w:val="22"/>
        </w:rPr>
        <w:t>Astfel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A61930">
        <w:rPr>
          <w:bCs/>
          <w:iCs/>
          <w:color w:val="002060"/>
          <w:sz w:val="22"/>
          <w:szCs w:val="22"/>
        </w:rPr>
        <w:t>este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posibil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ca </w:t>
      </w:r>
      <w:proofErr w:type="spellStart"/>
      <w:r w:rsidRPr="00A61930">
        <w:rPr>
          <w:bCs/>
          <w:iCs/>
          <w:color w:val="002060"/>
          <w:sz w:val="22"/>
          <w:szCs w:val="22"/>
        </w:rPr>
        <w:t>unii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prestatori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A61930">
        <w:rPr>
          <w:bCs/>
          <w:iCs/>
          <w:color w:val="002060"/>
          <w:sz w:val="22"/>
          <w:szCs w:val="22"/>
        </w:rPr>
        <w:t>mai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incaseze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bani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cash </w:t>
      </w:r>
      <w:proofErr w:type="spellStart"/>
      <w:r w:rsidRPr="00A61930">
        <w:rPr>
          <w:bCs/>
          <w:iCs/>
          <w:color w:val="002060"/>
          <w:sz w:val="22"/>
          <w:szCs w:val="22"/>
        </w:rPr>
        <w:t>pentru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serviciile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suplimentare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prestate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, de </w:t>
      </w:r>
      <w:proofErr w:type="spellStart"/>
      <w:r w:rsidRPr="00A61930">
        <w:rPr>
          <w:bCs/>
          <w:iCs/>
          <w:color w:val="002060"/>
          <w:sz w:val="22"/>
          <w:szCs w:val="22"/>
        </w:rPr>
        <w:t>aceea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este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important </w:t>
      </w:r>
      <w:proofErr w:type="spellStart"/>
      <w:r w:rsidRPr="00A61930">
        <w:rPr>
          <w:bCs/>
          <w:iCs/>
          <w:color w:val="002060"/>
          <w:sz w:val="22"/>
          <w:szCs w:val="22"/>
        </w:rPr>
        <w:t>sa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detineti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un card de credit cand </w:t>
      </w:r>
      <w:proofErr w:type="spellStart"/>
      <w:r w:rsidRPr="00A61930">
        <w:rPr>
          <w:bCs/>
          <w:iCs/>
          <w:color w:val="002060"/>
          <w:sz w:val="22"/>
          <w:szCs w:val="22"/>
        </w:rPr>
        <w:t>calatoriti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in afara </w:t>
      </w:r>
      <w:proofErr w:type="spellStart"/>
      <w:proofErr w:type="gramStart"/>
      <w:r w:rsidRPr="00A61930">
        <w:rPr>
          <w:bCs/>
          <w:iCs/>
          <w:color w:val="002060"/>
          <w:sz w:val="22"/>
          <w:szCs w:val="22"/>
        </w:rPr>
        <w:t>tarii</w:t>
      </w:r>
      <w:proofErr w:type="spellEnd"/>
      <w:r w:rsidRPr="00A61930">
        <w:rPr>
          <w:bCs/>
          <w:iCs/>
          <w:color w:val="002060"/>
          <w:sz w:val="22"/>
          <w:szCs w:val="22"/>
        </w:rPr>
        <w:t>;</w:t>
      </w:r>
      <w:proofErr w:type="gramEnd"/>
    </w:p>
    <w:p w14:paraId="182E238F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lastRenderedPageBreak/>
        <w:t>persoanele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care </w:t>
      </w:r>
      <w:proofErr w:type="spellStart"/>
      <w:r w:rsidRPr="00886BAE">
        <w:rPr>
          <w:bCs/>
          <w:iCs/>
          <w:color w:val="002060"/>
          <w:sz w:val="22"/>
          <w:szCs w:val="22"/>
        </w:rPr>
        <w:t>calatoresc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singure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pot </w:t>
      </w:r>
      <w:proofErr w:type="spellStart"/>
      <w:r w:rsidRPr="00886BAE">
        <w:rPr>
          <w:bCs/>
          <w:iCs/>
          <w:color w:val="002060"/>
          <w:sz w:val="22"/>
          <w:szCs w:val="22"/>
        </w:rPr>
        <w:t>opta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camera single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partaj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caz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va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propune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in </w:t>
      </w:r>
      <w:proofErr w:type="spellStart"/>
      <w:r w:rsidRPr="00886BAE">
        <w:rPr>
          <w:bCs/>
          <w:iCs/>
          <w:color w:val="002060"/>
          <w:sz w:val="22"/>
          <w:szCs w:val="22"/>
        </w:rPr>
        <w:t>functie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inscrierile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existente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ulterioare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un </w:t>
      </w:r>
      <w:proofErr w:type="spellStart"/>
      <w:r w:rsidRPr="00886BAE">
        <w:rPr>
          <w:bCs/>
          <w:iCs/>
          <w:color w:val="002060"/>
          <w:sz w:val="22"/>
          <w:szCs w:val="22"/>
        </w:rPr>
        <w:t>partaj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. In </w:t>
      </w:r>
      <w:proofErr w:type="spellStart"/>
      <w:r w:rsidRPr="00886BAE">
        <w:rPr>
          <w:bCs/>
          <w:iCs/>
          <w:color w:val="002060"/>
          <w:sz w:val="22"/>
          <w:szCs w:val="22"/>
        </w:rPr>
        <w:t>situatia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care nu </w:t>
      </w:r>
      <w:proofErr w:type="spellStart"/>
      <w:r w:rsidRPr="00886BAE">
        <w:rPr>
          <w:bCs/>
          <w:iCs/>
          <w:color w:val="002060"/>
          <w:sz w:val="22"/>
          <w:szCs w:val="22"/>
        </w:rPr>
        <w:t>exista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partaj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pana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expirarea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termenului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limita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inscriere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se </w:t>
      </w:r>
      <w:proofErr w:type="spellStart"/>
      <w:r w:rsidRPr="00886BAE">
        <w:rPr>
          <w:bCs/>
          <w:iCs/>
          <w:color w:val="002060"/>
          <w:sz w:val="22"/>
          <w:szCs w:val="22"/>
        </w:rPr>
        <w:t>obliga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suporte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diferenta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camera single, in </w:t>
      </w:r>
      <w:proofErr w:type="spellStart"/>
      <w:r w:rsidRPr="00886BAE">
        <w:rPr>
          <w:bCs/>
          <w:iCs/>
          <w:color w:val="002060"/>
          <w:sz w:val="22"/>
          <w:szCs w:val="22"/>
        </w:rPr>
        <w:t>consecinta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turistul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poate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se </w:t>
      </w:r>
      <w:proofErr w:type="spellStart"/>
      <w:r w:rsidRPr="00886BAE">
        <w:rPr>
          <w:bCs/>
          <w:iCs/>
          <w:color w:val="002060"/>
          <w:sz w:val="22"/>
          <w:szCs w:val="22"/>
        </w:rPr>
        <w:t>retraga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fara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penalizari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opteze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camera </w:t>
      </w:r>
      <w:proofErr w:type="gramStart"/>
      <w:r w:rsidRPr="00886BAE">
        <w:rPr>
          <w:bCs/>
          <w:iCs/>
          <w:color w:val="002060"/>
          <w:sz w:val="22"/>
          <w:szCs w:val="22"/>
        </w:rPr>
        <w:t>single;</w:t>
      </w:r>
      <w:proofErr w:type="gramEnd"/>
    </w:p>
    <w:p w14:paraId="3D16EDB5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isi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rezerva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dreptul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a </w:t>
      </w:r>
      <w:proofErr w:type="spellStart"/>
      <w:r w:rsidRPr="00886BAE">
        <w:rPr>
          <w:bCs/>
          <w:iCs/>
          <w:color w:val="002060"/>
          <w:sz w:val="22"/>
          <w:szCs w:val="22"/>
        </w:rPr>
        <w:t>modifica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valoarea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taxelor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aeroport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886BAE">
        <w:rPr>
          <w:bCs/>
          <w:iCs/>
          <w:color w:val="002060"/>
          <w:sz w:val="22"/>
          <w:szCs w:val="22"/>
        </w:rPr>
        <w:t>cazul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886BAE">
        <w:rPr>
          <w:bCs/>
          <w:iCs/>
          <w:color w:val="002060"/>
          <w:sz w:val="22"/>
          <w:szCs w:val="22"/>
        </w:rPr>
        <w:t>valoarea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acestora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schimbata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compania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886BAE">
        <w:rPr>
          <w:bCs/>
          <w:iCs/>
          <w:color w:val="002060"/>
          <w:sz w:val="22"/>
          <w:szCs w:val="22"/>
        </w:rPr>
        <w:t>aeriana</w:t>
      </w:r>
      <w:proofErr w:type="spellEnd"/>
      <w:r w:rsidRPr="00886BAE">
        <w:rPr>
          <w:bCs/>
          <w:iCs/>
          <w:color w:val="002060"/>
          <w:sz w:val="22"/>
          <w:szCs w:val="22"/>
        </w:rPr>
        <w:t>;</w:t>
      </w:r>
      <w:proofErr w:type="gramEnd"/>
    </w:p>
    <w:p w14:paraId="33A9FA8B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raspunzatoare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eventualele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perturbari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ale </w:t>
      </w:r>
      <w:proofErr w:type="spellStart"/>
      <w:r w:rsidRPr="00886BAE">
        <w:rPr>
          <w:bCs/>
          <w:iCs/>
          <w:color w:val="002060"/>
          <w:sz w:val="22"/>
          <w:szCs w:val="22"/>
        </w:rPr>
        <w:t>orarului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proofErr w:type="gramStart"/>
      <w:r w:rsidRPr="00886BAE">
        <w:rPr>
          <w:bCs/>
          <w:iCs/>
          <w:color w:val="002060"/>
          <w:sz w:val="22"/>
          <w:szCs w:val="22"/>
        </w:rPr>
        <w:t>zbor</w:t>
      </w:r>
      <w:proofErr w:type="spellEnd"/>
      <w:r w:rsidRPr="00886BAE">
        <w:rPr>
          <w:bCs/>
          <w:iCs/>
          <w:color w:val="002060"/>
          <w:sz w:val="22"/>
          <w:szCs w:val="22"/>
        </w:rPr>
        <w:t>;</w:t>
      </w:r>
      <w:proofErr w:type="gramEnd"/>
    </w:p>
    <w:p w14:paraId="1AFD6C68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jc w:val="both"/>
        <w:rPr>
          <w:bCs/>
          <w:iCs/>
          <w:color w:val="002060"/>
          <w:sz w:val="22"/>
          <w:szCs w:val="22"/>
        </w:rPr>
      </w:pPr>
      <w:r w:rsidRPr="00886BAE">
        <w:rPr>
          <w:bCs/>
          <w:iCs/>
          <w:color w:val="002060"/>
          <w:sz w:val="22"/>
          <w:szCs w:val="22"/>
        </w:rPr>
        <w:t xml:space="preserve">in </w:t>
      </w:r>
      <w:proofErr w:type="spellStart"/>
      <w:r w:rsidRPr="00886BAE">
        <w:rPr>
          <w:bCs/>
          <w:iCs/>
          <w:color w:val="002060"/>
          <w:sz w:val="22"/>
          <w:szCs w:val="22"/>
        </w:rPr>
        <w:t>situatia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886BAE">
        <w:rPr>
          <w:bCs/>
          <w:iCs/>
          <w:color w:val="002060"/>
          <w:sz w:val="22"/>
          <w:szCs w:val="22"/>
        </w:rPr>
        <w:t>turistul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achizitioneaza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bilete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avion pe </w:t>
      </w:r>
      <w:proofErr w:type="spellStart"/>
      <w:r w:rsidRPr="00886BAE">
        <w:rPr>
          <w:bCs/>
          <w:iCs/>
          <w:color w:val="002060"/>
          <w:sz w:val="22"/>
          <w:szCs w:val="22"/>
        </w:rPr>
        <w:t>zboruri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interne </w:t>
      </w:r>
      <w:proofErr w:type="spellStart"/>
      <w:r w:rsidRPr="00886BAE">
        <w:rPr>
          <w:bCs/>
          <w:iCs/>
          <w:color w:val="002060"/>
          <w:sz w:val="22"/>
          <w:szCs w:val="22"/>
        </w:rPr>
        <w:t>iar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acestea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886BAE">
        <w:rPr>
          <w:bCs/>
          <w:iCs/>
          <w:color w:val="002060"/>
          <w:sz w:val="22"/>
          <w:szCs w:val="22"/>
        </w:rPr>
        <w:t>mai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corespund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noului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orar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zbor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al </w:t>
      </w:r>
      <w:proofErr w:type="spellStart"/>
      <w:r w:rsidRPr="00886BAE">
        <w:rPr>
          <w:bCs/>
          <w:iCs/>
          <w:color w:val="002060"/>
          <w:sz w:val="22"/>
          <w:szCs w:val="22"/>
        </w:rPr>
        <w:t>cursei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internationale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are </w:t>
      </w:r>
      <w:proofErr w:type="spellStart"/>
      <w:r w:rsidRPr="00886BAE">
        <w:rPr>
          <w:bCs/>
          <w:iCs/>
          <w:color w:val="002060"/>
          <w:sz w:val="22"/>
          <w:szCs w:val="22"/>
        </w:rPr>
        <w:t>obligatia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a </w:t>
      </w:r>
      <w:proofErr w:type="spellStart"/>
      <w:r w:rsidRPr="00886BAE">
        <w:rPr>
          <w:bCs/>
          <w:iCs/>
          <w:color w:val="002060"/>
          <w:sz w:val="22"/>
          <w:szCs w:val="22"/>
        </w:rPr>
        <w:t>suporta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eventualele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diferente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pret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ocazionate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reemiterea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biletelor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pe </w:t>
      </w:r>
      <w:proofErr w:type="spellStart"/>
      <w:r w:rsidRPr="00886BAE">
        <w:rPr>
          <w:bCs/>
          <w:iCs/>
          <w:color w:val="002060"/>
          <w:sz w:val="22"/>
          <w:szCs w:val="22"/>
        </w:rPr>
        <w:t>cursa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interna; </w:t>
      </w:r>
      <w:proofErr w:type="spellStart"/>
      <w:r w:rsidRPr="00886BAE">
        <w:rPr>
          <w:bCs/>
          <w:iCs/>
          <w:color w:val="002060"/>
          <w:sz w:val="22"/>
          <w:szCs w:val="22"/>
        </w:rPr>
        <w:t>daca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circuitul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se </w:t>
      </w:r>
      <w:proofErr w:type="spellStart"/>
      <w:r w:rsidRPr="00886BAE">
        <w:rPr>
          <w:bCs/>
          <w:iCs/>
          <w:color w:val="002060"/>
          <w:sz w:val="22"/>
          <w:szCs w:val="22"/>
        </w:rPr>
        <w:t>anuleaza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din </w:t>
      </w:r>
      <w:proofErr w:type="spellStart"/>
      <w:r w:rsidRPr="00886BAE">
        <w:rPr>
          <w:bCs/>
          <w:iCs/>
          <w:color w:val="002060"/>
          <w:sz w:val="22"/>
          <w:szCs w:val="22"/>
        </w:rPr>
        <w:t>cauza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neintrunirii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grupului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minim, </w:t>
      </w: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obligata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suporte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costul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respectivelor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bilete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gramStart"/>
      <w:r w:rsidRPr="00886BAE">
        <w:rPr>
          <w:bCs/>
          <w:iCs/>
          <w:color w:val="002060"/>
          <w:sz w:val="22"/>
          <w:szCs w:val="22"/>
        </w:rPr>
        <w:t>avion;</w:t>
      </w:r>
      <w:proofErr w:type="gramEnd"/>
    </w:p>
    <w:p w14:paraId="07349752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conducatorul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grup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poate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modifica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programul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actiunii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886BAE">
        <w:rPr>
          <w:bCs/>
          <w:iCs/>
          <w:color w:val="002060"/>
          <w:sz w:val="22"/>
          <w:szCs w:val="22"/>
        </w:rPr>
        <w:t>anumite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conditii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886BAE">
        <w:rPr>
          <w:bCs/>
          <w:iCs/>
          <w:color w:val="002060"/>
          <w:sz w:val="22"/>
          <w:szCs w:val="22"/>
        </w:rPr>
        <w:t>obiective</w:t>
      </w:r>
      <w:proofErr w:type="spellEnd"/>
      <w:r w:rsidRPr="00886BAE">
        <w:rPr>
          <w:bCs/>
          <w:iCs/>
          <w:color w:val="002060"/>
          <w:sz w:val="22"/>
          <w:szCs w:val="22"/>
        </w:rPr>
        <w:t>;</w:t>
      </w:r>
      <w:proofErr w:type="gramEnd"/>
    </w:p>
    <w:p w14:paraId="079DC77C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r w:rsidRPr="00886BAE">
        <w:rPr>
          <w:bCs/>
          <w:iCs/>
          <w:color w:val="002060"/>
          <w:sz w:val="22"/>
          <w:szCs w:val="22"/>
        </w:rPr>
        <w:t xml:space="preserve">conform </w:t>
      </w:r>
      <w:proofErr w:type="spellStart"/>
      <w:r w:rsidRPr="00886BAE">
        <w:rPr>
          <w:bCs/>
          <w:iCs/>
          <w:color w:val="002060"/>
          <w:sz w:val="22"/>
          <w:szCs w:val="22"/>
        </w:rPr>
        <w:t>reglementarilor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internationale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serviciile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ghidaj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886BAE">
        <w:rPr>
          <w:bCs/>
          <w:iCs/>
          <w:color w:val="002060"/>
          <w:sz w:val="22"/>
          <w:szCs w:val="22"/>
        </w:rPr>
        <w:t>interiorul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muzeelor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pot fi </w:t>
      </w:r>
      <w:proofErr w:type="spellStart"/>
      <w:r w:rsidRPr="00886BAE">
        <w:rPr>
          <w:bCs/>
          <w:iCs/>
          <w:color w:val="002060"/>
          <w:sz w:val="22"/>
          <w:szCs w:val="22"/>
        </w:rPr>
        <w:t>asigurate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doar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</w:t>
      </w:r>
      <w:r>
        <w:rPr>
          <w:bCs/>
          <w:iCs/>
          <w:color w:val="002060"/>
          <w:sz w:val="22"/>
          <w:szCs w:val="22"/>
        </w:rPr>
        <w:t xml:space="preserve"> </w:t>
      </w:r>
      <w:proofErr w:type="spellStart"/>
      <w:r>
        <w:rPr>
          <w:bCs/>
          <w:iCs/>
          <w:color w:val="002060"/>
          <w:sz w:val="22"/>
          <w:szCs w:val="22"/>
        </w:rPr>
        <w:t>catre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ghizii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886BAE">
        <w:rPr>
          <w:bCs/>
          <w:iCs/>
          <w:color w:val="002060"/>
          <w:sz w:val="22"/>
          <w:szCs w:val="22"/>
        </w:rPr>
        <w:t>locali</w:t>
      </w:r>
      <w:proofErr w:type="spellEnd"/>
      <w:r w:rsidRPr="00886BAE">
        <w:rPr>
          <w:bCs/>
          <w:iCs/>
          <w:color w:val="002060"/>
          <w:sz w:val="22"/>
          <w:szCs w:val="22"/>
        </w:rPr>
        <w:t>;</w:t>
      </w:r>
      <w:proofErr w:type="gramEnd"/>
      <w:r w:rsidRPr="00886BAE">
        <w:rPr>
          <w:bCs/>
          <w:iCs/>
          <w:color w:val="002060"/>
          <w:sz w:val="22"/>
          <w:szCs w:val="22"/>
        </w:rPr>
        <w:t> </w:t>
      </w:r>
    </w:p>
    <w:p w14:paraId="4AFA9758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politica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prealocare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 </w:t>
      </w:r>
      <w:proofErr w:type="spellStart"/>
      <w:r w:rsidRPr="00886BAE">
        <w:rPr>
          <w:bCs/>
          <w:iCs/>
          <w:color w:val="002060"/>
          <w:sz w:val="22"/>
          <w:szCs w:val="22"/>
        </w:rPr>
        <w:t>locurilor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avion </w:t>
      </w:r>
      <w:proofErr w:type="spellStart"/>
      <w:r w:rsidRPr="00886BAE">
        <w:rPr>
          <w:bCs/>
          <w:iCs/>
          <w:color w:val="002060"/>
          <w:sz w:val="22"/>
          <w:szCs w:val="22"/>
        </w:rPr>
        <w:t>depinde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fiecare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companie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aeriana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la </w:t>
      </w:r>
      <w:proofErr w:type="spellStart"/>
      <w:r w:rsidRPr="00886BAE">
        <w:rPr>
          <w:bCs/>
          <w:iCs/>
          <w:color w:val="002060"/>
          <w:sz w:val="22"/>
          <w:szCs w:val="22"/>
        </w:rPr>
        <w:t>cerere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se pot </w:t>
      </w:r>
      <w:proofErr w:type="spellStart"/>
      <w:r w:rsidRPr="00886BAE">
        <w:rPr>
          <w:bCs/>
          <w:iCs/>
          <w:color w:val="002060"/>
          <w:sz w:val="22"/>
          <w:szCs w:val="22"/>
        </w:rPr>
        <w:t>furniza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informatii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suplimentare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886BAE">
        <w:rPr>
          <w:bCs/>
          <w:iCs/>
          <w:color w:val="002060"/>
          <w:sz w:val="22"/>
          <w:szCs w:val="22"/>
        </w:rPr>
        <w:t>privire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acest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gramStart"/>
      <w:r w:rsidRPr="00886BAE">
        <w:rPr>
          <w:bCs/>
          <w:iCs/>
          <w:color w:val="002060"/>
          <w:sz w:val="22"/>
          <w:szCs w:val="22"/>
        </w:rPr>
        <w:t>aspect;</w:t>
      </w:r>
      <w:proofErr w:type="gramEnd"/>
    </w:p>
    <w:p w14:paraId="0A8CE6C2" w14:textId="77777777" w:rsidR="00F10E58" w:rsidRPr="00886BAE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raspunzatoare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pierderea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furtul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bagajelor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gramStart"/>
      <w:r w:rsidRPr="00886BAE">
        <w:rPr>
          <w:bCs/>
          <w:iCs/>
          <w:color w:val="002060"/>
          <w:sz w:val="22"/>
          <w:szCs w:val="22"/>
        </w:rPr>
        <w:t>a</w:t>
      </w:r>
      <w:proofErr w:type="gram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actelor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sau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 </w:t>
      </w:r>
      <w:proofErr w:type="spellStart"/>
      <w:r w:rsidRPr="00886BAE">
        <w:rPr>
          <w:bCs/>
          <w:iCs/>
          <w:color w:val="002060"/>
          <w:sz w:val="22"/>
          <w:szCs w:val="22"/>
        </w:rPr>
        <w:t>obiectelor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personale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in </w:t>
      </w:r>
      <w:proofErr w:type="spellStart"/>
      <w:r w:rsidRPr="00886BAE">
        <w:rPr>
          <w:bCs/>
          <w:iCs/>
          <w:color w:val="002060"/>
          <w:sz w:val="22"/>
          <w:szCs w:val="22"/>
        </w:rPr>
        <w:t>cazul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886BAE">
        <w:rPr>
          <w:bCs/>
          <w:iCs/>
          <w:color w:val="002060"/>
          <w:sz w:val="22"/>
          <w:szCs w:val="22"/>
        </w:rPr>
        <w:t>aceste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situatii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nedorite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apar, </w:t>
      </w:r>
      <w:proofErr w:type="spellStart"/>
      <w:r w:rsidRPr="00886BAE">
        <w:rPr>
          <w:bCs/>
          <w:iCs/>
          <w:color w:val="002060"/>
          <w:sz w:val="22"/>
          <w:szCs w:val="22"/>
        </w:rPr>
        <w:t>turistul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are </w:t>
      </w:r>
      <w:proofErr w:type="spellStart"/>
      <w:r w:rsidRPr="00886BAE">
        <w:rPr>
          <w:bCs/>
          <w:iCs/>
          <w:color w:val="002060"/>
          <w:sz w:val="22"/>
          <w:szCs w:val="22"/>
        </w:rPr>
        <w:t>obligatia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a </w:t>
      </w:r>
      <w:proofErr w:type="spellStart"/>
      <w:r w:rsidRPr="00886BAE">
        <w:rPr>
          <w:bCs/>
          <w:iCs/>
          <w:color w:val="002060"/>
          <w:sz w:val="22"/>
          <w:szCs w:val="22"/>
        </w:rPr>
        <w:t>depune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personal </w:t>
      </w:r>
      <w:proofErr w:type="spellStart"/>
      <w:r w:rsidRPr="00886BAE">
        <w:rPr>
          <w:bCs/>
          <w:iCs/>
          <w:color w:val="002060"/>
          <w:sz w:val="22"/>
          <w:szCs w:val="22"/>
        </w:rPr>
        <w:t>plangere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organele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competente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; </w:t>
      </w:r>
    </w:p>
    <w:p w14:paraId="5A7D6782" w14:textId="0F1A031F" w:rsidR="00F10E58" w:rsidRPr="00A61930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excursiile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optionale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se </w:t>
      </w:r>
      <w:proofErr w:type="spellStart"/>
      <w:r w:rsidRPr="00886BAE">
        <w:rPr>
          <w:bCs/>
          <w:iCs/>
          <w:color w:val="002060"/>
          <w:sz w:val="22"/>
          <w:szCs w:val="22"/>
        </w:rPr>
        <w:t>efectueaza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fata </w:t>
      </w:r>
      <w:proofErr w:type="spellStart"/>
      <w:r w:rsidRPr="00886BAE">
        <w:rPr>
          <w:bCs/>
          <w:iCs/>
          <w:color w:val="002060"/>
          <w:sz w:val="22"/>
          <w:szCs w:val="22"/>
        </w:rPr>
        <w:t>locului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886BAE">
        <w:rPr>
          <w:bCs/>
          <w:iCs/>
          <w:color w:val="002060"/>
          <w:sz w:val="22"/>
          <w:szCs w:val="22"/>
        </w:rPr>
        <w:t>agentii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locale. </w:t>
      </w:r>
      <w:proofErr w:type="spellStart"/>
      <w:r w:rsidRPr="00886BAE">
        <w:rPr>
          <w:bCs/>
          <w:iCs/>
          <w:color w:val="002060"/>
          <w:sz w:val="22"/>
          <w:szCs w:val="22"/>
        </w:rPr>
        <w:t>Sumele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aferente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acestor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excursii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nu se </w:t>
      </w:r>
      <w:proofErr w:type="spellStart"/>
      <w:r w:rsidRPr="00886BAE">
        <w:rPr>
          <w:bCs/>
          <w:iCs/>
          <w:color w:val="002060"/>
          <w:sz w:val="22"/>
          <w:szCs w:val="22"/>
        </w:rPr>
        <w:t>incaseaza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886BAE">
        <w:rPr>
          <w:bCs/>
          <w:iCs/>
          <w:color w:val="002060"/>
          <w:sz w:val="22"/>
          <w:szCs w:val="22"/>
        </w:rPr>
        <w:t>numele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agentia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Tour </w:t>
      </w:r>
      <w:proofErr w:type="spellStart"/>
      <w:r w:rsidRPr="00886BAE">
        <w:rPr>
          <w:bCs/>
          <w:iCs/>
          <w:color w:val="002060"/>
          <w:sz w:val="22"/>
          <w:szCs w:val="22"/>
        </w:rPr>
        <w:t>Operatoare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. </w:t>
      </w:r>
      <w:proofErr w:type="spellStart"/>
      <w:r w:rsidRPr="00886BAE">
        <w:rPr>
          <w:bCs/>
          <w:iCs/>
          <w:color w:val="002060"/>
          <w:sz w:val="22"/>
          <w:szCs w:val="22"/>
        </w:rPr>
        <w:t>Preturile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excursiilor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optionale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pot fi </w:t>
      </w:r>
      <w:proofErr w:type="spellStart"/>
      <w:r w:rsidRPr="00886BAE">
        <w:rPr>
          <w:bCs/>
          <w:iCs/>
          <w:color w:val="002060"/>
          <w:sz w:val="22"/>
          <w:szCs w:val="22"/>
        </w:rPr>
        <w:t>mai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mari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decat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ale </w:t>
      </w:r>
      <w:proofErr w:type="spellStart"/>
      <w:r w:rsidRPr="00886BAE">
        <w:rPr>
          <w:bCs/>
          <w:iCs/>
          <w:color w:val="002060"/>
          <w:sz w:val="22"/>
          <w:szCs w:val="22"/>
        </w:rPr>
        <w:t>excursiilor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pot fi </w:t>
      </w:r>
      <w:proofErr w:type="spellStart"/>
      <w:r w:rsidRPr="00886BAE">
        <w:rPr>
          <w:bCs/>
          <w:iCs/>
          <w:color w:val="002060"/>
          <w:sz w:val="22"/>
          <w:szCs w:val="22"/>
        </w:rPr>
        <w:t>achizitionate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la </w:t>
      </w:r>
      <w:proofErr w:type="spellStart"/>
      <w:r w:rsidRPr="00886BAE">
        <w:rPr>
          <w:bCs/>
          <w:iCs/>
          <w:color w:val="002060"/>
          <w:sz w:val="22"/>
          <w:szCs w:val="22"/>
        </w:rPr>
        <w:t>receptia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hotelurilor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aceasta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datorandu</w:t>
      </w:r>
      <w:proofErr w:type="spellEnd"/>
      <w:r w:rsidR="00F115FA">
        <w:rPr>
          <w:bCs/>
          <w:iCs/>
          <w:color w:val="002060"/>
          <w:sz w:val="22"/>
          <w:szCs w:val="22"/>
        </w:rPr>
        <w:t>-</w:t>
      </w:r>
      <w:r w:rsidRPr="00886BAE">
        <w:rPr>
          <w:bCs/>
          <w:iCs/>
          <w:color w:val="002060"/>
          <w:sz w:val="22"/>
          <w:szCs w:val="22"/>
        </w:rPr>
        <w:t xml:space="preserve">se </w:t>
      </w:r>
      <w:proofErr w:type="spellStart"/>
      <w:r w:rsidRPr="00886BAE">
        <w:rPr>
          <w:bCs/>
          <w:iCs/>
          <w:color w:val="002060"/>
          <w:sz w:val="22"/>
          <w:szCs w:val="22"/>
        </w:rPr>
        <w:t>faptului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 </w:t>
      </w:r>
      <w:proofErr w:type="spellStart"/>
      <w:r w:rsidRPr="00886BAE">
        <w:rPr>
          <w:bCs/>
          <w:iCs/>
          <w:color w:val="002060"/>
          <w:sz w:val="22"/>
          <w:szCs w:val="22"/>
        </w:rPr>
        <w:t>persoanele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participante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vor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avea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dispozitie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un </w:t>
      </w:r>
      <w:proofErr w:type="spellStart"/>
      <w:r w:rsidRPr="00886BAE">
        <w:rPr>
          <w:bCs/>
          <w:iCs/>
          <w:color w:val="002060"/>
          <w:sz w:val="22"/>
          <w:szCs w:val="22"/>
        </w:rPr>
        <w:t>mijloc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transport care ii </w:t>
      </w:r>
      <w:proofErr w:type="spellStart"/>
      <w:r w:rsidRPr="00886BAE">
        <w:rPr>
          <w:bCs/>
          <w:iCs/>
          <w:color w:val="002060"/>
          <w:sz w:val="22"/>
          <w:szCs w:val="22"/>
        </w:rPr>
        <w:t>va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duce </w:t>
      </w:r>
      <w:proofErr w:type="spellStart"/>
      <w:r w:rsidRPr="00886BAE">
        <w:rPr>
          <w:bCs/>
          <w:iCs/>
          <w:color w:val="002060"/>
          <w:sz w:val="22"/>
          <w:szCs w:val="22"/>
        </w:rPr>
        <w:t>si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ii </w:t>
      </w:r>
      <w:proofErr w:type="spellStart"/>
      <w:r w:rsidRPr="00886BAE">
        <w:rPr>
          <w:bCs/>
          <w:iCs/>
          <w:color w:val="002060"/>
          <w:sz w:val="22"/>
          <w:szCs w:val="22"/>
        </w:rPr>
        <w:t>va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aduce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hotelul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respectiv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ghidul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excursiei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dupa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caz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ghid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local. </w:t>
      </w:r>
      <w:proofErr w:type="spellStart"/>
      <w:r w:rsidRPr="00886BAE">
        <w:rPr>
          <w:bCs/>
          <w:iCs/>
          <w:color w:val="002060"/>
          <w:sz w:val="22"/>
          <w:szCs w:val="22"/>
        </w:rPr>
        <w:t>Pretul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excursiilor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calculat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pentru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un </w:t>
      </w:r>
      <w:proofErr w:type="spellStart"/>
      <w:r w:rsidRPr="00886BAE">
        <w:rPr>
          <w:bCs/>
          <w:iCs/>
          <w:color w:val="002060"/>
          <w:sz w:val="22"/>
          <w:szCs w:val="22"/>
        </w:rPr>
        <w:t>grup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minim de 20 </w:t>
      </w:r>
      <w:proofErr w:type="spellStart"/>
      <w:r w:rsidRPr="00886BAE">
        <w:rPr>
          <w:bCs/>
          <w:iCs/>
          <w:color w:val="002060"/>
          <w:sz w:val="22"/>
          <w:szCs w:val="22"/>
        </w:rPr>
        <w:t>persoane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. La un </w:t>
      </w:r>
      <w:proofErr w:type="spellStart"/>
      <w:r w:rsidRPr="00886BAE">
        <w:rPr>
          <w:bCs/>
          <w:iCs/>
          <w:color w:val="002060"/>
          <w:sz w:val="22"/>
          <w:szCs w:val="22"/>
        </w:rPr>
        <w:t>numar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mai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mic de </w:t>
      </w:r>
      <w:proofErr w:type="spellStart"/>
      <w:r w:rsidRPr="00886BAE">
        <w:rPr>
          <w:bCs/>
          <w:iCs/>
          <w:color w:val="002060"/>
          <w:sz w:val="22"/>
          <w:szCs w:val="22"/>
        </w:rPr>
        <w:t>participanti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pretul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creste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proportional; </w:t>
      </w:r>
      <w:proofErr w:type="spellStart"/>
      <w:r w:rsidRPr="00886BAE">
        <w:rPr>
          <w:bCs/>
          <w:iCs/>
          <w:color w:val="002060"/>
          <w:sz w:val="22"/>
          <w:szCs w:val="22"/>
        </w:rPr>
        <w:t>daca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numarul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persoanelor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inscrise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excursiile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optionale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este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suficient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mare, </w:t>
      </w:r>
      <w:proofErr w:type="spellStart"/>
      <w:r w:rsidRPr="00886BAE">
        <w:rPr>
          <w:bCs/>
          <w:iCs/>
          <w:color w:val="002060"/>
          <w:sz w:val="22"/>
          <w:szCs w:val="22"/>
        </w:rPr>
        <w:t>insotitorul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grup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se </w:t>
      </w:r>
      <w:proofErr w:type="spellStart"/>
      <w:r w:rsidRPr="00886BAE">
        <w:rPr>
          <w:bCs/>
          <w:iCs/>
          <w:color w:val="002060"/>
          <w:sz w:val="22"/>
          <w:szCs w:val="22"/>
        </w:rPr>
        <w:t>va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alatura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turistilor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care au </w:t>
      </w:r>
      <w:proofErr w:type="spellStart"/>
      <w:r w:rsidRPr="00886BAE">
        <w:rPr>
          <w:bCs/>
          <w:iCs/>
          <w:color w:val="002060"/>
          <w:sz w:val="22"/>
          <w:szCs w:val="22"/>
        </w:rPr>
        <w:t>achizitionat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respectivele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excursii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886BAE">
        <w:rPr>
          <w:bCs/>
          <w:iCs/>
          <w:color w:val="002060"/>
          <w:sz w:val="22"/>
          <w:szCs w:val="22"/>
        </w:rPr>
        <w:t>astfel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incat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cei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care </w:t>
      </w:r>
      <w:proofErr w:type="spellStart"/>
      <w:r w:rsidRPr="00886BAE">
        <w:rPr>
          <w:bCs/>
          <w:iCs/>
          <w:color w:val="002060"/>
          <w:sz w:val="22"/>
          <w:szCs w:val="22"/>
        </w:rPr>
        <w:t>raman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hotel </w:t>
      </w:r>
      <w:proofErr w:type="spellStart"/>
      <w:r w:rsidRPr="00886BAE">
        <w:rPr>
          <w:bCs/>
          <w:iCs/>
          <w:color w:val="002060"/>
          <w:sz w:val="22"/>
          <w:szCs w:val="22"/>
        </w:rPr>
        <w:t>vor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avea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program liber </w:t>
      </w:r>
      <w:proofErr w:type="spellStart"/>
      <w:r w:rsidRPr="00886BAE">
        <w:rPr>
          <w:bCs/>
          <w:iCs/>
          <w:color w:val="002060"/>
          <w:sz w:val="22"/>
          <w:szCs w:val="22"/>
        </w:rPr>
        <w:t>fara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insotitor</w:t>
      </w:r>
      <w:proofErr w:type="spellEnd"/>
      <w:r w:rsidRPr="00886BAE">
        <w:rPr>
          <w:bCs/>
          <w:iCs/>
          <w:color w:val="002060"/>
          <w:sz w:val="22"/>
          <w:szCs w:val="22"/>
        </w:rPr>
        <w:t>;</w:t>
      </w:r>
      <w:r>
        <w:rPr>
          <w:bCs/>
          <w:iCs/>
          <w:color w:val="002060"/>
          <w:sz w:val="22"/>
          <w:szCs w:val="22"/>
        </w:rPr>
        <w:t xml:space="preserve"> </w:t>
      </w:r>
      <w:r w:rsidRPr="00A61930">
        <w:rPr>
          <w:bCs/>
          <w:iCs/>
          <w:color w:val="002060"/>
          <w:sz w:val="22"/>
          <w:szCs w:val="22"/>
        </w:rPr>
        <w:t xml:space="preserve">in </w:t>
      </w:r>
      <w:proofErr w:type="spellStart"/>
      <w:r w:rsidRPr="00A61930">
        <w:rPr>
          <w:bCs/>
          <w:iCs/>
          <w:color w:val="002060"/>
          <w:sz w:val="22"/>
          <w:szCs w:val="22"/>
        </w:rPr>
        <w:t>situatia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A61930">
        <w:rPr>
          <w:bCs/>
          <w:iCs/>
          <w:color w:val="002060"/>
          <w:sz w:val="22"/>
          <w:szCs w:val="22"/>
        </w:rPr>
        <w:t>excursia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optionala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se </w:t>
      </w:r>
      <w:proofErr w:type="spellStart"/>
      <w:r w:rsidRPr="00A61930">
        <w:rPr>
          <w:bCs/>
          <w:iCs/>
          <w:color w:val="002060"/>
          <w:sz w:val="22"/>
          <w:szCs w:val="22"/>
        </w:rPr>
        <w:t>va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desfasura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fara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prezenta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insotitorului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A61930">
        <w:rPr>
          <w:bCs/>
          <w:iCs/>
          <w:color w:val="002060"/>
          <w:sz w:val="22"/>
          <w:szCs w:val="22"/>
        </w:rPr>
        <w:t>grup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(din </w:t>
      </w:r>
      <w:proofErr w:type="spellStart"/>
      <w:r w:rsidRPr="00A61930">
        <w:rPr>
          <w:bCs/>
          <w:iCs/>
          <w:color w:val="002060"/>
          <w:sz w:val="22"/>
          <w:szCs w:val="22"/>
        </w:rPr>
        <w:t>cauza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numarului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mic de </w:t>
      </w:r>
      <w:proofErr w:type="spellStart"/>
      <w:r w:rsidRPr="00A61930">
        <w:rPr>
          <w:bCs/>
          <w:iCs/>
          <w:color w:val="002060"/>
          <w:sz w:val="22"/>
          <w:szCs w:val="22"/>
        </w:rPr>
        <w:t>participanti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), </w:t>
      </w:r>
      <w:proofErr w:type="spellStart"/>
      <w:r w:rsidRPr="00A61930">
        <w:rPr>
          <w:bCs/>
          <w:iCs/>
          <w:color w:val="002060"/>
          <w:sz w:val="22"/>
          <w:szCs w:val="22"/>
        </w:rPr>
        <w:t>limba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A61930">
        <w:rPr>
          <w:bCs/>
          <w:iCs/>
          <w:color w:val="002060"/>
          <w:sz w:val="22"/>
          <w:szCs w:val="22"/>
        </w:rPr>
        <w:t>comunicare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va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fi </w:t>
      </w:r>
      <w:proofErr w:type="spellStart"/>
      <w:proofErr w:type="gramStart"/>
      <w:r w:rsidRPr="00A61930">
        <w:rPr>
          <w:bCs/>
          <w:iCs/>
          <w:color w:val="002060"/>
          <w:sz w:val="22"/>
          <w:szCs w:val="22"/>
        </w:rPr>
        <w:t>engleza</w:t>
      </w:r>
      <w:proofErr w:type="spellEnd"/>
      <w:r w:rsidRPr="00A61930">
        <w:rPr>
          <w:bCs/>
          <w:iCs/>
          <w:color w:val="002060"/>
          <w:sz w:val="22"/>
          <w:szCs w:val="22"/>
        </w:rPr>
        <w:t>;</w:t>
      </w:r>
      <w:proofErr w:type="gramEnd"/>
    </w:p>
    <w:p w14:paraId="17F8C790" w14:textId="77777777" w:rsidR="00F10E58" w:rsidRPr="00A61930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A61930">
        <w:rPr>
          <w:bCs/>
          <w:iCs/>
          <w:color w:val="002060"/>
          <w:sz w:val="22"/>
          <w:szCs w:val="22"/>
        </w:rPr>
        <w:t>bacsisurile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pentru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prestatorii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locali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(tips) </w:t>
      </w:r>
      <w:proofErr w:type="spellStart"/>
      <w:r w:rsidRPr="00A61930">
        <w:rPr>
          <w:bCs/>
          <w:iCs/>
          <w:color w:val="002060"/>
          <w:sz w:val="22"/>
          <w:szCs w:val="22"/>
        </w:rPr>
        <w:t>reprezinta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o </w:t>
      </w:r>
      <w:proofErr w:type="spellStart"/>
      <w:r w:rsidRPr="00A61930">
        <w:rPr>
          <w:bCs/>
          <w:iCs/>
          <w:color w:val="002060"/>
          <w:sz w:val="22"/>
          <w:szCs w:val="22"/>
        </w:rPr>
        <w:t>practica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internationala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nu sunt </w:t>
      </w:r>
      <w:proofErr w:type="spellStart"/>
      <w:proofErr w:type="gramStart"/>
      <w:r w:rsidRPr="00A61930">
        <w:rPr>
          <w:bCs/>
          <w:iCs/>
          <w:color w:val="002060"/>
          <w:sz w:val="22"/>
          <w:szCs w:val="22"/>
        </w:rPr>
        <w:t>obligatorii</w:t>
      </w:r>
      <w:proofErr w:type="spellEnd"/>
      <w:r w:rsidRPr="00A61930">
        <w:rPr>
          <w:bCs/>
          <w:iCs/>
          <w:color w:val="002060"/>
          <w:sz w:val="22"/>
          <w:szCs w:val="22"/>
        </w:rPr>
        <w:t>;</w:t>
      </w:r>
      <w:proofErr w:type="gramEnd"/>
    </w:p>
    <w:p w14:paraId="3E0C90EA" w14:textId="77777777" w:rsidR="00F10E58" w:rsidRPr="00A61930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A61930">
        <w:rPr>
          <w:bCs/>
          <w:iCs/>
          <w:color w:val="002060"/>
          <w:sz w:val="22"/>
          <w:szCs w:val="22"/>
        </w:rPr>
        <w:t>acest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program nu </w:t>
      </w:r>
      <w:proofErr w:type="spellStart"/>
      <w:r w:rsidRPr="00A61930">
        <w:rPr>
          <w:bCs/>
          <w:iCs/>
          <w:color w:val="002060"/>
          <w:sz w:val="22"/>
          <w:szCs w:val="22"/>
        </w:rPr>
        <w:t>este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recomandat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persoanelor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A61930">
        <w:rPr>
          <w:bCs/>
          <w:iCs/>
          <w:color w:val="002060"/>
          <w:sz w:val="22"/>
          <w:szCs w:val="22"/>
        </w:rPr>
        <w:t>mobilitate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A61930">
        <w:rPr>
          <w:bCs/>
          <w:iCs/>
          <w:color w:val="002060"/>
          <w:sz w:val="22"/>
          <w:szCs w:val="22"/>
        </w:rPr>
        <w:t>redusa</w:t>
      </w:r>
      <w:proofErr w:type="spellEnd"/>
      <w:r w:rsidRPr="00A61930">
        <w:rPr>
          <w:bCs/>
          <w:iCs/>
          <w:color w:val="002060"/>
          <w:sz w:val="22"/>
          <w:szCs w:val="22"/>
        </w:rPr>
        <w:t>;</w:t>
      </w:r>
      <w:proofErr w:type="gramEnd"/>
    </w:p>
    <w:p w14:paraId="0320444B" w14:textId="77777777" w:rsidR="00F10E58" w:rsidRPr="00A61930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r w:rsidRPr="00A61930">
        <w:rPr>
          <w:bCs/>
          <w:iCs/>
          <w:color w:val="002060"/>
          <w:sz w:val="22"/>
          <w:szCs w:val="22"/>
        </w:rPr>
        <w:t xml:space="preserve">in </w:t>
      </w:r>
      <w:proofErr w:type="spellStart"/>
      <w:r w:rsidRPr="00A61930">
        <w:rPr>
          <w:bCs/>
          <w:iCs/>
          <w:color w:val="002060"/>
          <w:sz w:val="22"/>
          <w:szCs w:val="22"/>
        </w:rPr>
        <w:t>situatia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in care </w:t>
      </w:r>
      <w:proofErr w:type="spellStart"/>
      <w:r w:rsidRPr="00A61930">
        <w:rPr>
          <w:bCs/>
          <w:iCs/>
          <w:color w:val="002060"/>
          <w:sz w:val="22"/>
          <w:szCs w:val="22"/>
        </w:rPr>
        <w:t>turistul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are </w:t>
      </w:r>
      <w:proofErr w:type="spellStart"/>
      <w:r w:rsidRPr="00A61930">
        <w:rPr>
          <w:bCs/>
          <w:iCs/>
          <w:color w:val="002060"/>
          <w:sz w:val="22"/>
          <w:szCs w:val="22"/>
        </w:rPr>
        <w:t>cerinte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speciale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, cum </w:t>
      </w:r>
      <w:proofErr w:type="spellStart"/>
      <w:r w:rsidRPr="00A61930">
        <w:rPr>
          <w:bCs/>
          <w:iCs/>
          <w:color w:val="002060"/>
          <w:sz w:val="22"/>
          <w:szCs w:val="22"/>
        </w:rPr>
        <w:t>ar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fi </w:t>
      </w:r>
      <w:proofErr w:type="spellStart"/>
      <w:r w:rsidRPr="00A61930">
        <w:rPr>
          <w:bCs/>
          <w:iCs/>
          <w:color w:val="002060"/>
          <w:sz w:val="22"/>
          <w:szCs w:val="22"/>
        </w:rPr>
        <w:t>dar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fara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a se </w:t>
      </w:r>
      <w:proofErr w:type="spellStart"/>
      <w:r w:rsidRPr="00A61930">
        <w:rPr>
          <w:bCs/>
          <w:iCs/>
          <w:color w:val="002060"/>
          <w:sz w:val="22"/>
          <w:szCs w:val="22"/>
        </w:rPr>
        <w:t>limita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la: </w:t>
      </w:r>
      <w:proofErr w:type="spellStart"/>
      <w:r w:rsidRPr="00A61930">
        <w:rPr>
          <w:bCs/>
          <w:iCs/>
          <w:color w:val="002060"/>
          <w:sz w:val="22"/>
          <w:szCs w:val="22"/>
        </w:rPr>
        <w:t>camere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alaturate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sau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cu o </w:t>
      </w:r>
      <w:proofErr w:type="spellStart"/>
      <w:r w:rsidRPr="00A61930">
        <w:rPr>
          <w:bCs/>
          <w:iCs/>
          <w:color w:val="002060"/>
          <w:sz w:val="22"/>
          <w:szCs w:val="22"/>
        </w:rPr>
        <w:t>anumita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localizare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A61930">
        <w:rPr>
          <w:bCs/>
          <w:iCs/>
          <w:color w:val="002060"/>
          <w:sz w:val="22"/>
          <w:szCs w:val="22"/>
        </w:rPr>
        <w:t>meniu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special, </w:t>
      </w:r>
      <w:proofErr w:type="spellStart"/>
      <w:r w:rsidRPr="00A61930">
        <w:rPr>
          <w:bCs/>
          <w:iCs/>
          <w:color w:val="002060"/>
          <w:sz w:val="22"/>
          <w:szCs w:val="22"/>
        </w:rPr>
        <w:t>acestea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vor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fi cu </w:t>
      </w:r>
      <w:proofErr w:type="spellStart"/>
      <w:r w:rsidRPr="00A61930">
        <w:rPr>
          <w:bCs/>
          <w:iCs/>
          <w:color w:val="002060"/>
          <w:sz w:val="22"/>
          <w:szCs w:val="22"/>
        </w:rPr>
        <w:t>titlul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A61930">
        <w:rPr>
          <w:bCs/>
          <w:iCs/>
          <w:color w:val="002060"/>
          <w:sz w:val="22"/>
          <w:szCs w:val="22"/>
        </w:rPr>
        <w:t>solicitare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catre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prestatori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dar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nu </w:t>
      </w:r>
      <w:proofErr w:type="spellStart"/>
      <w:r w:rsidRPr="00A61930">
        <w:rPr>
          <w:bCs/>
          <w:iCs/>
          <w:color w:val="002060"/>
          <w:sz w:val="22"/>
          <w:szCs w:val="22"/>
        </w:rPr>
        <w:t>vor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fi considerate </w:t>
      </w:r>
      <w:proofErr w:type="spellStart"/>
      <w:r w:rsidRPr="00A61930">
        <w:rPr>
          <w:bCs/>
          <w:iCs/>
          <w:color w:val="002060"/>
          <w:sz w:val="22"/>
          <w:szCs w:val="22"/>
        </w:rPr>
        <w:t>confirmate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decat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in </w:t>
      </w:r>
      <w:proofErr w:type="spellStart"/>
      <w:r w:rsidRPr="00A61930">
        <w:rPr>
          <w:bCs/>
          <w:iCs/>
          <w:color w:val="002060"/>
          <w:sz w:val="22"/>
          <w:szCs w:val="22"/>
        </w:rPr>
        <w:t>masura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posibilitatilor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de la fata </w:t>
      </w:r>
      <w:proofErr w:type="spellStart"/>
      <w:proofErr w:type="gramStart"/>
      <w:r w:rsidRPr="00A61930">
        <w:rPr>
          <w:bCs/>
          <w:iCs/>
          <w:color w:val="002060"/>
          <w:sz w:val="22"/>
          <w:szCs w:val="22"/>
        </w:rPr>
        <w:t>locului</w:t>
      </w:r>
      <w:proofErr w:type="spellEnd"/>
      <w:r w:rsidRPr="00A61930">
        <w:rPr>
          <w:bCs/>
          <w:iCs/>
          <w:color w:val="002060"/>
          <w:sz w:val="22"/>
          <w:szCs w:val="22"/>
        </w:rPr>
        <w:t>;</w:t>
      </w:r>
      <w:proofErr w:type="gramEnd"/>
    </w:p>
    <w:p w14:paraId="07E89836" w14:textId="77777777" w:rsidR="00F10E58" w:rsidRPr="00A61930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A61930">
        <w:rPr>
          <w:bCs/>
          <w:iCs/>
          <w:color w:val="002060"/>
          <w:sz w:val="22"/>
          <w:szCs w:val="22"/>
        </w:rPr>
        <w:t>nominalizarea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insotitorului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A61930">
        <w:rPr>
          <w:bCs/>
          <w:iCs/>
          <w:color w:val="002060"/>
          <w:sz w:val="22"/>
          <w:szCs w:val="22"/>
        </w:rPr>
        <w:t>grup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si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comunicarea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datelor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de contact ale </w:t>
      </w:r>
      <w:proofErr w:type="spellStart"/>
      <w:r w:rsidRPr="00A61930">
        <w:rPr>
          <w:bCs/>
          <w:iCs/>
          <w:color w:val="002060"/>
          <w:sz w:val="22"/>
          <w:szCs w:val="22"/>
        </w:rPr>
        <w:t>acestuia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vor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fi </w:t>
      </w:r>
      <w:proofErr w:type="spellStart"/>
      <w:r w:rsidRPr="00A61930">
        <w:rPr>
          <w:bCs/>
          <w:iCs/>
          <w:color w:val="002060"/>
          <w:sz w:val="22"/>
          <w:szCs w:val="22"/>
        </w:rPr>
        <w:t>furnizate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cel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tarziu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cu o </w:t>
      </w:r>
      <w:proofErr w:type="spellStart"/>
      <w:r w:rsidRPr="00A61930">
        <w:rPr>
          <w:bCs/>
          <w:iCs/>
          <w:color w:val="002060"/>
          <w:sz w:val="22"/>
          <w:szCs w:val="22"/>
        </w:rPr>
        <w:t>saptamana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inaintea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A61930">
        <w:rPr>
          <w:bCs/>
          <w:iCs/>
          <w:color w:val="002060"/>
          <w:sz w:val="22"/>
          <w:szCs w:val="22"/>
        </w:rPr>
        <w:t>plecarii</w:t>
      </w:r>
      <w:proofErr w:type="spellEnd"/>
      <w:r w:rsidRPr="00A61930">
        <w:rPr>
          <w:bCs/>
          <w:iCs/>
          <w:color w:val="002060"/>
          <w:sz w:val="22"/>
          <w:szCs w:val="22"/>
        </w:rPr>
        <w:t xml:space="preserve"> in </w:t>
      </w:r>
      <w:proofErr w:type="spellStart"/>
      <w:proofErr w:type="gramStart"/>
      <w:r w:rsidRPr="00A61930">
        <w:rPr>
          <w:bCs/>
          <w:iCs/>
          <w:color w:val="002060"/>
          <w:sz w:val="22"/>
          <w:szCs w:val="22"/>
        </w:rPr>
        <w:t>calatorie</w:t>
      </w:r>
      <w:proofErr w:type="spellEnd"/>
      <w:r w:rsidRPr="00A61930">
        <w:rPr>
          <w:bCs/>
          <w:iCs/>
          <w:color w:val="002060"/>
          <w:sz w:val="22"/>
          <w:szCs w:val="22"/>
        </w:rPr>
        <w:t>;</w:t>
      </w:r>
      <w:proofErr w:type="gramEnd"/>
    </w:p>
    <w:p w14:paraId="0124147C" w14:textId="114EDF8A" w:rsidR="00F10E58" w:rsidRPr="00654F53" w:rsidRDefault="00F10E58" w:rsidP="004C04FE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654F53">
        <w:rPr>
          <w:bCs/>
          <w:iCs/>
          <w:color w:val="002060"/>
          <w:sz w:val="22"/>
          <w:szCs w:val="22"/>
        </w:rPr>
        <w:t>asezarea</w:t>
      </w:r>
      <w:proofErr w:type="spellEnd"/>
      <w:r w:rsidRPr="00654F53">
        <w:rPr>
          <w:bCs/>
          <w:iCs/>
          <w:color w:val="002060"/>
          <w:sz w:val="22"/>
          <w:szCs w:val="22"/>
        </w:rPr>
        <w:t xml:space="preserve"> in autocar se face in </w:t>
      </w:r>
      <w:proofErr w:type="spellStart"/>
      <w:r w:rsidRPr="00654F53">
        <w:rPr>
          <w:bCs/>
          <w:iCs/>
          <w:color w:val="002060"/>
          <w:sz w:val="22"/>
          <w:szCs w:val="22"/>
        </w:rPr>
        <w:t>ordinea</w:t>
      </w:r>
      <w:proofErr w:type="spellEnd"/>
      <w:r w:rsidRPr="00654F53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654F53">
        <w:rPr>
          <w:bCs/>
          <w:iCs/>
          <w:color w:val="002060"/>
          <w:sz w:val="22"/>
          <w:szCs w:val="22"/>
        </w:rPr>
        <w:t>inscrierilor</w:t>
      </w:r>
      <w:proofErr w:type="spellEnd"/>
      <w:r w:rsidRPr="00654F53">
        <w:rPr>
          <w:bCs/>
          <w:iCs/>
          <w:color w:val="002060"/>
          <w:sz w:val="22"/>
          <w:szCs w:val="22"/>
        </w:rPr>
        <w:t xml:space="preserve">, </w:t>
      </w:r>
      <w:proofErr w:type="spellStart"/>
      <w:r w:rsidRPr="00654F53">
        <w:rPr>
          <w:bCs/>
          <w:iCs/>
          <w:color w:val="002060"/>
          <w:sz w:val="22"/>
          <w:szCs w:val="22"/>
        </w:rPr>
        <w:t>incepand</w:t>
      </w:r>
      <w:proofErr w:type="spellEnd"/>
      <w:r w:rsidRPr="00654F53">
        <w:rPr>
          <w:bCs/>
          <w:iCs/>
          <w:color w:val="002060"/>
          <w:sz w:val="22"/>
          <w:szCs w:val="22"/>
        </w:rPr>
        <w:t xml:space="preserve"> cu </w:t>
      </w:r>
      <w:proofErr w:type="spellStart"/>
      <w:r w:rsidRPr="00654F53">
        <w:rPr>
          <w:bCs/>
          <w:iCs/>
          <w:color w:val="002060"/>
          <w:sz w:val="22"/>
          <w:szCs w:val="22"/>
        </w:rPr>
        <w:t>bancheta</w:t>
      </w:r>
      <w:proofErr w:type="spellEnd"/>
      <w:r w:rsidRPr="00654F53">
        <w:rPr>
          <w:bCs/>
          <w:iCs/>
          <w:color w:val="002060"/>
          <w:sz w:val="22"/>
          <w:szCs w:val="22"/>
        </w:rPr>
        <w:t xml:space="preserve"> a </w:t>
      </w:r>
      <w:proofErr w:type="spellStart"/>
      <w:r w:rsidRPr="00654F53">
        <w:rPr>
          <w:bCs/>
          <w:iCs/>
          <w:color w:val="002060"/>
          <w:sz w:val="22"/>
          <w:szCs w:val="22"/>
        </w:rPr>
        <w:t>doua</w:t>
      </w:r>
      <w:proofErr w:type="spellEnd"/>
      <w:r w:rsidR="00654F53" w:rsidRPr="00654F53">
        <w:rPr>
          <w:bCs/>
          <w:iCs/>
          <w:color w:val="002060"/>
          <w:sz w:val="22"/>
          <w:szCs w:val="22"/>
        </w:rPr>
        <w:t xml:space="preserve">. </w:t>
      </w:r>
      <w:r w:rsidR="00654F53" w:rsidRPr="00654F53">
        <w:rPr>
          <w:bCs/>
          <w:iCs/>
          <w:color w:val="002060"/>
          <w:sz w:val="22"/>
          <w:szCs w:val="22"/>
          <w:lang w:val="it-IT"/>
        </w:rPr>
        <w:t>Achitarea suplimentului de cazare in camera single nu reprezinta dreptul de a sta pe doua locuri in autocar. In cazul in care doriti doua locuri in autocar, aceasta cerinta se poate confirma, in functie de disponibilitati, contra cost;</w:t>
      </w:r>
    </w:p>
    <w:p w14:paraId="60327A61" w14:textId="77777777" w:rsidR="00F10E58" w:rsidRDefault="00F10E58" w:rsidP="00F10E5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80"/>
        <w:jc w:val="both"/>
        <w:rPr>
          <w:bCs/>
          <w:iCs/>
          <w:color w:val="002060"/>
          <w:sz w:val="22"/>
          <w:szCs w:val="22"/>
        </w:rPr>
      </w:pPr>
      <w:proofErr w:type="spellStart"/>
      <w:r w:rsidRPr="00886BAE">
        <w:rPr>
          <w:bCs/>
          <w:iCs/>
          <w:color w:val="002060"/>
          <w:sz w:val="22"/>
          <w:szCs w:val="22"/>
        </w:rPr>
        <w:t>prezentul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document </w:t>
      </w:r>
      <w:proofErr w:type="spellStart"/>
      <w:r w:rsidRPr="00886BAE">
        <w:rPr>
          <w:bCs/>
          <w:iCs/>
          <w:color w:val="002060"/>
          <w:sz w:val="22"/>
          <w:szCs w:val="22"/>
        </w:rPr>
        <w:t>constituie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anexa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la </w:t>
      </w:r>
      <w:proofErr w:type="spellStart"/>
      <w:r w:rsidRPr="00886BAE">
        <w:rPr>
          <w:bCs/>
          <w:iCs/>
          <w:color w:val="002060"/>
          <w:sz w:val="22"/>
          <w:szCs w:val="22"/>
        </w:rPr>
        <w:t>contractul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de </w:t>
      </w:r>
      <w:proofErr w:type="spellStart"/>
      <w:r w:rsidRPr="00886BAE">
        <w:rPr>
          <w:bCs/>
          <w:iCs/>
          <w:color w:val="002060"/>
          <w:sz w:val="22"/>
          <w:szCs w:val="22"/>
        </w:rPr>
        <w:t>prestari</w:t>
      </w:r>
      <w:proofErr w:type="spellEnd"/>
      <w:r w:rsidRPr="00886BAE">
        <w:rPr>
          <w:bCs/>
          <w:iCs/>
          <w:color w:val="002060"/>
          <w:sz w:val="22"/>
          <w:szCs w:val="22"/>
        </w:rPr>
        <w:t xml:space="preserve"> </w:t>
      </w:r>
      <w:proofErr w:type="spellStart"/>
      <w:r w:rsidRPr="00886BAE">
        <w:rPr>
          <w:bCs/>
          <w:iCs/>
          <w:color w:val="002060"/>
          <w:sz w:val="22"/>
          <w:szCs w:val="22"/>
        </w:rPr>
        <w:t>servicii</w:t>
      </w:r>
      <w:proofErr w:type="spellEnd"/>
      <w:r w:rsidRPr="00886BAE">
        <w:rPr>
          <w:bCs/>
          <w:iCs/>
          <w:color w:val="002060"/>
          <w:sz w:val="22"/>
          <w:szCs w:val="22"/>
        </w:rPr>
        <w:t>.</w:t>
      </w:r>
    </w:p>
    <w:sectPr w:rsidR="00F10E58" w:rsidSect="006E6F6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" o:bullet="t">
        <v:imagedata r:id="rId1" o:title=""/>
      </v:shape>
    </w:pict>
  </w:numPicBullet>
  <w:numPicBullet w:numPicBulletId="1">
    <w:pict>
      <v:shape w14:anchorId="58E4F4C8" id="_x0000_i1027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" o:bullet="t">
        <v:imagedata r:id="rId2" o:title=""/>
      </v:shape>
    </w:pict>
  </w:numPicBullet>
  <w:abstractNum w:abstractNumId="0" w15:restartNumberingAfterBreak="0">
    <w:nsid w:val="00000006"/>
    <w:multiLevelType w:val="singleLevel"/>
    <w:tmpl w:val="00000006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Verdana" w:hAnsi="Verdana" w:cs="Times New Roman"/>
      </w:rPr>
    </w:lvl>
  </w:abstractNum>
  <w:abstractNum w:abstractNumId="1" w15:restartNumberingAfterBreak="0">
    <w:nsid w:val="0ECE227B"/>
    <w:multiLevelType w:val="hybridMultilevel"/>
    <w:tmpl w:val="162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BD5"/>
    <w:multiLevelType w:val="hybridMultilevel"/>
    <w:tmpl w:val="7CB4623C"/>
    <w:lvl w:ilvl="0" w:tplc="EE327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601"/>
    <w:multiLevelType w:val="hybridMultilevel"/>
    <w:tmpl w:val="14C2B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C51"/>
    <w:multiLevelType w:val="hybridMultilevel"/>
    <w:tmpl w:val="9888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0A5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287D"/>
    <w:multiLevelType w:val="hybridMultilevel"/>
    <w:tmpl w:val="773CAC7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C1951"/>
    <w:multiLevelType w:val="hybridMultilevel"/>
    <w:tmpl w:val="CF601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50403"/>
    <w:multiLevelType w:val="hybridMultilevel"/>
    <w:tmpl w:val="073272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72FC9"/>
    <w:multiLevelType w:val="hybridMultilevel"/>
    <w:tmpl w:val="DCC8978E"/>
    <w:lvl w:ilvl="0" w:tplc="CBA65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AA9CB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20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00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C7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44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E0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8A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22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9E3C19"/>
    <w:multiLevelType w:val="multilevel"/>
    <w:tmpl w:val="529E3C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93E1"/>
    <w:multiLevelType w:val="singleLevel"/>
    <w:tmpl w:val="56FB93E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8F87690"/>
    <w:multiLevelType w:val="hybridMultilevel"/>
    <w:tmpl w:val="7A9298A6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E66FB"/>
    <w:multiLevelType w:val="hybridMultilevel"/>
    <w:tmpl w:val="D996E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21A2B"/>
    <w:multiLevelType w:val="hybridMultilevel"/>
    <w:tmpl w:val="3674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75286"/>
    <w:multiLevelType w:val="hybridMultilevel"/>
    <w:tmpl w:val="6FB86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E6607"/>
    <w:multiLevelType w:val="hybridMultilevel"/>
    <w:tmpl w:val="E48C9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94B27"/>
    <w:multiLevelType w:val="multilevel"/>
    <w:tmpl w:val="62594B27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63395E95"/>
    <w:multiLevelType w:val="hybridMultilevel"/>
    <w:tmpl w:val="B0E486F8"/>
    <w:lvl w:ilvl="0" w:tplc="F3EC68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4E79"/>
    <w:multiLevelType w:val="hybridMultilevel"/>
    <w:tmpl w:val="8E74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C46DF"/>
    <w:multiLevelType w:val="multilevel"/>
    <w:tmpl w:val="6D0C46D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A24C5"/>
    <w:multiLevelType w:val="hybridMultilevel"/>
    <w:tmpl w:val="B0485E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00D05"/>
    <w:multiLevelType w:val="hybridMultilevel"/>
    <w:tmpl w:val="58682A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A7B5D"/>
    <w:multiLevelType w:val="hybridMultilevel"/>
    <w:tmpl w:val="005E4C94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33122">
    <w:abstractNumId w:val="8"/>
  </w:num>
  <w:num w:numId="2" w16cid:durableId="806897910">
    <w:abstractNumId w:val="22"/>
  </w:num>
  <w:num w:numId="3" w16cid:durableId="1412968869">
    <w:abstractNumId w:val="17"/>
  </w:num>
  <w:num w:numId="4" w16cid:durableId="1444229845">
    <w:abstractNumId w:val="10"/>
  </w:num>
  <w:num w:numId="5" w16cid:durableId="1532499258">
    <w:abstractNumId w:val="3"/>
  </w:num>
  <w:num w:numId="6" w16cid:durableId="271786676">
    <w:abstractNumId w:val="4"/>
  </w:num>
  <w:num w:numId="7" w16cid:durableId="229509177">
    <w:abstractNumId w:val="21"/>
  </w:num>
  <w:num w:numId="8" w16cid:durableId="613943784">
    <w:abstractNumId w:val="2"/>
  </w:num>
  <w:num w:numId="9" w16cid:durableId="970400432">
    <w:abstractNumId w:val="9"/>
  </w:num>
  <w:num w:numId="10" w16cid:durableId="1965695978">
    <w:abstractNumId w:val="12"/>
  </w:num>
  <w:num w:numId="11" w16cid:durableId="1895311059">
    <w:abstractNumId w:val="19"/>
  </w:num>
  <w:num w:numId="12" w16cid:durableId="842477027">
    <w:abstractNumId w:val="16"/>
  </w:num>
  <w:num w:numId="13" w16cid:durableId="632294167">
    <w:abstractNumId w:val="7"/>
  </w:num>
  <w:num w:numId="14" w16cid:durableId="886188289">
    <w:abstractNumId w:val="13"/>
  </w:num>
  <w:num w:numId="15" w16cid:durableId="1436554552">
    <w:abstractNumId w:val="18"/>
  </w:num>
  <w:num w:numId="16" w16cid:durableId="921135559">
    <w:abstractNumId w:val="11"/>
  </w:num>
  <w:num w:numId="17" w16cid:durableId="1003781438">
    <w:abstractNumId w:val="6"/>
  </w:num>
  <w:num w:numId="18" w16cid:durableId="274483478">
    <w:abstractNumId w:val="5"/>
  </w:num>
  <w:num w:numId="19" w16cid:durableId="436489114">
    <w:abstractNumId w:val="0"/>
  </w:num>
  <w:num w:numId="20" w16cid:durableId="232010270">
    <w:abstractNumId w:val="2"/>
  </w:num>
  <w:num w:numId="21" w16cid:durableId="1928228960">
    <w:abstractNumId w:val="1"/>
  </w:num>
  <w:num w:numId="22" w16cid:durableId="1912035297">
    <w:abstractNumId w:val="14"/>
  </w:num>
  <w:num w:numId="23" w16cid:durableId="655037288">
    <w:abstractNumId w:val="15"/>
  </w:num>
  <w:num w:numId="24" w16cid:durableId="5148106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BC"/>
    <w:rsid w:val="00002C33"/>
    <w:rsid w:val="00006B27"/>
    <w:rsid w:val="00007A5C"/>
    <w:rsid w:val="000101C2"/>
    <w:rsid w:val="00012D6F"/>
    <w:rsid w:val="000131E8"/>
    <w:rsid w:val="00016FBB"/>
    <w:rsid w:val="00021652"/>
    <w:rsid w:val="00021D9A"/>
    <w:rsid w:val="000233A8"/>
    <w:rsid w:val="00024890"/>
    <w:rsid w:val="00026500"/>
    <w:rsid w:val="000270D5"/>
    <w:rsid w:val="00027304"/>
    <w:rsid w:val="00027E8E"/>
    <w:rsid w:val="0003241F"/>
    <w:rsid w:val="00046428"/>
    <w:rsid w:val="00046AA1"/>
    <w:rsid w:val="0004794A"/>
    <w:rsid w:val="000531DE"/>
    <w:rsid w:val="000578B8"/>
    <w:rsid w:val="00062426"/>
    <w:rsid w:val="0006332A"/>
    <w:rsid w:val="000633A3"/>
    <w:rsid w:val="000669F9"/>
    <w:rsid w:val="0007241D"/>
    <w:rsid w:val="000725FE"/>
    <w:rsid w:val="00072922"/>
    <w:rsid w:val="0007374D"/>
    <w:rsid w:val="00073F0B"/>
    <w:rsid w:val="0007579C"/>
    <w:rsid w:val="00076614"/>
    <w:rsid w:val="00080913"/>
    <w:rsid w:val="00082E43"/>
    <w:rsid w:val="00090330"/>
    <w:rsid w:val="0009034F"/>
    <w:rsid w:val="00092860"/>
    <w:rsid w:val="00095EB3"/>
    <w:rsid w:val="0009690B"/>
    <w:rsid w:val="000A6B72"/>
    <w:rsid w:val="000B34D9"/>
    <w:rsid w:val="000C03B7"/>
    <w:rsid w:val="000C362F"/>
    <w:rsid w:val="000C4405"/>
    <w:rsid w:val="000C5B51"/>
    <w:rsid w:val="000D23C3"/>
    <w:rsid w:val="000D3290"/>
    <w:rsid w:val="000D3370"/>
    <w:rsid w:val="000D4D62"/>
    <w:rsid w:val="000D608B"/>
    <w:rsid w:val="000E1042"/>
    <w:rsid w:val="000E3971"/>
    <w:rsid w:val="000F0B5A"/>
    <w:rsid w:val="000F5D89"/>
    <w:rsid w:val="001016F5"/>
    <w:rsid w:val="00101874"/>
    <w:rsid w:val="00114201"/>
    <w:rsid w:val="00121553"/>
    <w:rsid w:val="00122772"/>
    <w:rsid w:val="001232C6"/>
    <w:rsid w:val="00130356"/>
    <w:rsid w:val="001328F9"/>
    <w:rsid w:val="00132B51"/>
    <w:rsid w:val="00134631"/>
    <w:rsid w:val="0013475E"/>
    <w:rsid w:val="00145F4B"/>
    <w:rsid w:val="00146F8B"/>
    <w:rsid w:val="001476F3"/>
    <w:rsid w:val="00151B9B"/>
    <w:rsid w:val="00151EDA"/>
    <w:rsid w:val="00153576"/>
    <w:rsid w:val="00156200"/>
    <w:rsid w:val="00156A3C"/>
    <w:rsid w:val="001642E2"/>
    <w:rsid w:val="00167062"/>
    <w:rsid w:val="00170ED5"/>
    <w:rsid w:val="00175B2F"/>
    <w:rsid w:val="00186EFF"/>
    <w:rsid w:val="00191590"/>
    <w:rsid w:val="001A2CE7"/>
    <w:rsid w:val="001B7705"/>
    <w:rsid w:val="001C543F"/>
    <w:rsid w:val="001D1B8A"/>
    <w:rsid w:val="001D4935"/>
    <w:rsid w:val="001D599E"/>
    <w:rsid w:val="001D762A"/>
    <w:rsid w:val="001E1823"/>
    <w:rsid w:val="001E1937"/>
    <w:rsid w:val="001E3B24"/>
    <w:rsid w:val="001E509A"/>
    <w:rsid w:val="001F055E"/>
    <w:rsid w:val="001F0699"/>
    <w:rsid w:val="001F4D36"/>
    <w:rsid w:val="001F6500"/>
    <w:rsid w:val="001F6553"/>
    <w:rsid w:val="00201EC0"/>
    <w:rsid w:val="00207D1C"/>
    <w:rsid w:val="00210B21"/>
    <w:rsid w:val="00217BE5"/>
    <w:rsid w:val="002260F9"/>
    <w:rsid w:val="00226276"/>
    <w:rsid w:val="0022652B"/>
    <w:rsid w:val="0023411E"/>
    <w:rsid w:val="00236381"/>
    <w:rsid w:val="00237BBF"/>
    <w:rsid w:val="00237BD7"/>
    <w:rsid w:val="00242FC8"/>
    <w:rsid w:val="00244501"/>
    <w:rsid w:val="00244B00"/>
    <w:rsid w:val="0026671D"/>
    <w:rsid w:val="002673EE"/>
    <w:rsid w:val="00270005"/>
    <w:rsid w:val="00271793"/>
    <w:rsid w:val="0027457D"/>
    <w:rsid w:val="0027595F"/>
    <w:rsid w:val="00282DD1"/>
    <w:rsid w:val="002848BA"/>
    <w:rsid w:val="002A2F06"/>
    <w:rsid w:val="002A314A"/>
    <w:rsid w:val="002B0FDD"/>
    <w:rsid w:val="002B1A84"/>
    <w:rsid w:val="002B2E01"/>
    <w:rsid w:val="002B5B42"/>
    <w:rsid w:val="002B67D3"/>
    <w:rsid w:val="002B736E"/>
    <w:rsid w:val="002C1004"/>
    <w:rsid w:val="002C758D"/>
    <w:rsid w:val="002D337F"/>
    <w:rsid w:val="002D545A"/>
    <w:rsid w:val="002D72C8"/>
    <w:rsid w:val="002E5F25"/>
    <w:rsid w:val="002F0642"/>
    <w:rsid w:val="00304365"/>
    <w:rsid w:val="00310D72"/>
    <w:rsid w:val="003138F3"/>
    <w:rsid w:val="00314C21"/>
    <w:rsid w:val="003244A8"/>
    <w:rsid w:val="00332CA0"/>
    <w:rsid w:val="00341AE7"/>
    <w:rsid w:val="003479EC"/>
    <w:rsid w:val="00347EA1"/>
    <w:rsid w:val="00347FC6"/>
    <w:rsid w:val="0035184C"/>
    <w:rsid w:val="00351B9D"/>
    <w:rsid w:val="00351C3A"/>
    <w:rsid w:val="00355853"/>
    <w:rsid w:val="003566C1"/>
    <w:rsid w:val="00366A2E"/>
    <w:rsid w:val="00374E17"/>
    <w:rsid w:val="00375E40"/>
    <w:rsid w:val="00377DFE"/>
    <w:rsid w:val="00382608"/>
    <w:rsid w:val="00390210"/>
    <w:rsid w:val="0039068A"/>
    <w:rsid w:val="00394709"/>
    <w:rsid w:val="0039621B"/>
    <w:rsid w:val="003977CC"/>
    <w:rsid w:val="003A2F92"/>
    <w:rsid w:val="003A6F47"/>
    <w:rsid w:val="003B2DC5"/>
    <w:rsid w:val="003B3372"/>
    <w:rsid w:val="003B3989"/>
    <w:rsid w:val="003B6C58"/>
    <w:rsid w:val="003C4CD4"/>
    <w:rsid w:val="003C7CD8"/>
    <w:rsid w:val="003D32DA"/>
    <w:rsid w:val="003E0D37"/>
    <w:rsid w:val="003E0DB1"/>
    <w:rsid w:val="003E458D"/>
    <w:rsid w:val="003E4D77"/>
    <w:rsid w:val="003E4EF8"/>
    <w:rsid w:val="0040335D"/>
    <w:rsid w:val="00405F3D"/>
    <w:rsid w:val="00414175"/>
    <w:rsid w:val="004211DF"/>
    <w:rsid w:val="00422702"/>
    <w:rsid w:val="0043351F"/>
    <w:rsid w:val="00435970"/>
    <w:rsid w:val="00441BC1"/>
    <w:rsid w:val="004456D4"/>
    <w:rsid w:val="00445CB7"/>
    <w:rsid w:val="00450375"/>
    <w:rsid w:val="00453516"/>
    <w:rsid w:val="00454945"/>
    <w:rsid w:val="00456138"/>
    <w:rsid w:val="004613DC"/>
    <w:rsid w:val="00466696"/>
    <w:rsid w:val="004730F9"/>
    <w:rsid w:val="00473B1C"/>
    <w:rsid w:val="00473BDE"/>
    <w:rsid w:val="004800CD"/>
    <w:rsid w:val="004805D4"/>
    <w:rsid w:val="00480EE2"/>
    <w:rsid w:val="00483956"/>
    <w:rsid w:val="00484DF3"/>
    <w:rsid w:val="00485494"/>
    <w:rsid w:val="00490498"/>
    <w:rsid w:val="0049540E"/>
    <w:rsid w:val="00496DE2"/>
    <w:rsid w:val="004A1E08"/>
    <w:rsid w:val="004A6A0A"/>
    <w:rsid w:val="004B782A"/>
    <w:rsid w:val="004C7611"/>
    <w:rsid w:val="004C7F94"/>
    <w:rsid w:val="004E2D42"/>
    <w:rsid w:val="004E3DD8"/>
    <w:rsid w:val="004E4C74"/>
    <w:rsid w:val="004F0ADC"/>
    <w:rsid w:val="0050019A"/>
    <w:rsid w:val="00502E77"/>
    <w:rsid w:val="00504FDB"/>
    <w:rsid w:val="00505B4E"/>
    <w:rsid w:val="005075BD"/>
    <w:rsid w:val="00507FF0"/>
    <w:rsid w:val="00517689"/>
    <w:rsid w:val="005208B9"/>
    <w:rsid w:val="0052701C"/>
    <w:rsid w:val="005320EE"/>
    <w:rsid w:val="00543596"/>
    <w:rsid w:val="00545C8F"/>
    <w:rsid w:val="00550A54"/>
    <w:rsid w:val="00552EE1"/>
    <w:rsid w:val="00553ACB"/>
    <w:rsid w:val="005540D5"/>
    <w:rsid w:val="00554842"/>
    <w:rsid w:val="00555E6E"/>
    <w:rsid w:val="005578DF"/>
    <w:rsid w:val="00560C98"/>
    <w:rsid w:val="00562E01"/>
    <w:rsid w:val="005657C2"/>
    <w:rsid w:val="00566090"/>
    <w:rsid w:val="005665E6"/>
    <w:rsid w:val="005700B3"/>
    <w:rsid w:val="0057117C"/>
    <w:rsid w:val="00571892"/>
    <w:rsid w:val="00571CD9"/>
    <w:rsid w:val="00572F5D"/>
    <w:rsid w:val="00580C14"/>
    <w:rsid w:val="00580FBC"/>
    <w:rsid w:val="00582EF8"/>
    <w:rsid w:val="00587B88"/>
    <w:rsid w:val="00590B04"/>
    <w:rsid w:val="0059306C"/>
    <w:rsid w:val="0059350D"/>
    <w:rsid w:val="005A0926"/>
    <w:rsid w:val="005A0C15"/>
    <w:rsid w:val="005A113C"/>
    <w:rsid w:val="005A2509"/>
    <w:rsid w:val="005A5F16"/>
    <w:rsid w:val="005A6D55"/>
    <w:rsid w:val="005B0570"/>
    <w:rsid w:val="005B22AF"/>
    <w:rsid w:val="005B41C0"/>
    <w:rsid w:val="005B64D2"/>
    <w:rsid w:val="005C193A"/>
    <w:rsid w:val="005D0EE7"/>
    <w:rsid w:val="005D3E68"/>
    <w:rsid w:val="005D7048"/>
    <w:rsid w:val="005E0E08"/>
    <w:rsid w:val="005F25BC"/>
    <w:rsid w:val="005F76E4"/>
    <w:rsid w:val="0061008C"/>
    <w:rsid w:val="00626699"/>
    <w:rsid w:val="00630166"/>
    <w:rsid w:val="0063219E"/>
    <w:rsid w:val="00644C35"/>
    <w:rsid w:val="00650B40"/>
    <w:rsid w:val="006534F2"/>
    <w:rsid w:val="00654F53"/>
    <w:rsid w:val="00660AC8"/>
    <w:rsid w:val="0066195B"/>
    <w:rsid w:val="00661A59"/>
    <w:rsid w:val="00670310"/>
    <w:rsid w:val="0067197B"/>
    <w:rsid w:val="006855CC"/>
    <w:rsid w:val="006A0188"/>
    <w:rsid w:val="006A2A91"/>
    <w:rsid w:val="006C1D24"/>
    <w:rsid w:val="006D195E"/>
    <w:rsid w:val="006D5CD1"/>
    <w:rsid w:val="006D7473"/>
    <w:rsid w:val="006D7C6F"/>
    <w:rsid w:val="006E0846"/>
    <w:rsid w:val="006E33B4"/>
    <w:rsid w:val="006E6F6B"/>
    <w:rsid w:val="006F0414"/>
    <w:rsid w:val="006F193B"/>
    <w:rsid w:val="006F35C5"/>
    <w:rsid w:val="006F36C7"/>
    <w:rsid w:val="006F3903"/>
    <w:rsid w:val="00703E8E"/>
    <w:rsid w:val="0070648E"/>
    <w:rsid w:val="00715068"/>
    <w:rsid w:val="00715714"/>
    <w:rsid w:val="007205AF"/>
    <w:rsid w:val="00721C3E"/>
    <w:rsid w:val="00722432"/>
    <w:rsid w:val="00722981"/>
    <w:rsid w:val="0074079F"/>
    <w:rsid w:val="00744266"/>
    <w:rsid w:val="00746205"/>
    <w:rsid w:val="00746D55"/>
    <w:rsid w:val="00751280"/>
    <w:rsid w:val="00751331"/>
    <w:rsid w:val="00756A2D"/>
    <w:rsid w:val="00762473"/>
    <w:rsid w:val="007649DD"/>
    <w:rsid w:val="00765777"/>
    <w:rsid w:val="007725F6"/>
    <w:rsid w:val="00775220"/>
    <w:rsid w:val="007814D6"/>
    <w:rsid w:val="00781C6C"/>
    <w:rsid w:val="007854BB"/>
    <w:rsid w:val="00786064"/>
    <w:rsid w:val="00787D55"/>
    <w:rsid w:val="00792C57"/>
    <w:rsid w:val="00793B4D"/>
    <w:rsid w:val="007971BB"/>
    <w:rsid w:val="007A3732"/>
    <w:rsid w:val="007A4BF1"/>
    <w:rsid w:val="007B0C5A"/>
    <w:rsid w:val="007B5368"/>
    <w:rsid w:val="007B6256"/>
    <w:rsid w:val="007B7C4A"/>
    <w:rsid w:val="007C1461"/>
    <w:rsid w:val="007C3B27"/>
    <w:rsid w:val="007C64FA"/>
    <w:rsid w:val="007D35F0"/>
    <w:rsid w:val="007D4917"/>
    <w:rsid w:val="007D7F09"/>
    <w:rsid w:val="007E0998"/>
    <w:rsid w:val="007E22FA"/>
    <w:rsid w:val="007E2FC2"/>
    <w:rsid w:val="007E5C2F"/>
    <w:rsid w:val="007E5C7E"/>
    <w:rsid w:val="007F5F66"/>
    <w:rsid w:val="00800E65"/>
    <w:rsid w:val="0080205C"/>
    <w:rsid w:val="00813D5C"/>
    <w:rsid w:val="00820449"/>
    <w:rsid w:val="008217C7"/>
    <w:rsid w:val="008221E9"/>
    <w:rsid w:val="00827BE8"/>
    <w:rsid w:val="00831DA7"/>
    <w:rsid w:val="00835DE6"/>
    <w:rsid w:val="00836513"/>
    <w:rsid w:val="008368A2"/>
    <w:rsid w:val="00837AEA"/>
    <w:rsid w:val="008412BC"/>
    <w:rsid w:val="0084630F"/>
    <w:rsid w:val="008472A8"/>
    <w:rsid w:val="0085275D"/>
    <w:rsid w:val="00854D52"/>
    <w:rsid w:val="00856329"/>
    <w:rsid w:val="00862949"/>
    <w:rsid w:val="00862C18"/>
    <w:rsid w:val="008726EA"/>
    <w:rsid w:val="008802C7"/>
    <w:rsid w:val="00894F48"/>
    <w:rsid w:val="00897ADB"/>
    <w:rsid w:val="008A1DC6"/>
    <w:rsid w:val="008A68F3"/>
    <w:rsid w:val="008B1549"/>
    <w:rsid w:val="008C1041"/>
    <w:rsid w:val="008C193D"/>
    <w:rsid w:val="008C1C3E"/>
    <w:rsid w:val="008C6282"/>
    <w:rsid w:val="008D35AF"/>
    <w:rsid w:val="008D7185"/>
    <w:rsid w:val="008D7309"/>
    <w:rsid w:val="008E1CF4"/>
    <w:rsid w:val="008E2D0E"/>
    <w:rsid w:val="008E53F7"/>
    <w:rsid w:val="008F00ED"/>
    <w:rsid w:val="008F0B30"/>
    <w:rsid w:val="008F2C64"/>
    <w:rsid w:val="008F78FB"/>
    <w:rsid w:val="0090217E"/>
    <w:rsid w:val="00902E50"/>
    <w:rsid w:val="00914319"/>
    <w:rsid w:val="00916E39"/>
    <w:rsid w:val="00917D90"/>
    <w:rsid w:val="009218FB"/>
    <w:rsid w:val="00922264"/>
    <w:rsid w:val="00926998"/>
    <w:rsid w:val="00934CA0"/>
    <w:rsid w:val="0093734A"/>
    <w:rsid w:val="00944F4C"/>
    <w:rsid w:val="0095099E"/>
    <w:rsid w:val="00962E96"/>
    <w:rsid w:val="009646B3"/>
    <w:rsid w:val="00971859"/>
    <w:rsid w:val="00971D81"/>
    <w:rsid w:val="009724DC"/>
    <w:rsid w:val="009725C9"/>
    <w:rsid w:val="00974C3C"/>
    <w:rsid w:val="00984121"/>
    <w:rsid w:val="009911AB"/>
    <w:rsid w:val="00991372"/>
    <w:rsid w:val="009937A0"/>
    <w:rsid w:val="009A5013"/>
    <w:rsid w:val="009A79A7"/>
    <w:rsid w:val="009A7FE2"/>
    <w:rsid w:val="009B2168"/>
    <w:rsid w:val="009B5855"/>
    <w:rsid w:val="009B75E9"/>
    <w:rsid w:val="009C0CD8"/>
    <w:rsid w:val="009C1EDF"/>
    <w:rsid w:val="009C2CB3"/>
    <w:rsid w:val="009C5C51"/>
    <w:rsid w:val="009D07F3"/>
    <w:rsid w:val="009D21D5"/>
    <w:rsid w:val="009D39C7"/>
    <w:rsid w:val="009D63B1"/>
    <w:rsid w:val="009E15B5"/>
    <w:rsid w:val="009E5B1C"/>
    <w:rsid w:val="009F6906"/>
    <w:rsid w:val="00A01384"/>
    <w:rsid w:val="00A05ED8"/>
    <w:rsid w:val="00A1016E"/>
    <w:rsid w:val="00A10803"/>
    <w:rsid w:val="00A135F0"/>
    <w:rsid w:val="00A20673"/>
    <w:rsid w:val="00A25FBE"/>
    <w:rsid w:val="00A47A97"/>
    <w:rsid w:val="00A514AC"/>
    <w:rsid w:val="00A52190"/>
    <w:rsid w:val="00A54003"/>
    <w:rsid w:val="00A56E02"/>
    <w:rsid w:val="00A5701F"/>
    <w:rsid w:val="00A608DA"/>
    <w:rsid w:val="00A612C2"/>
    <w:rsid w:val="00A61F10"/>
    <w:rsid w:val="00A63698"/>
    <w:rsid w:val="00A70D3D"/>
    <w:rsid w:val="00A73CD3"/>
    <w:rsid w:val="00A73F72"/>
    <w:rsid w:val="00A745CD"/>
    <w:rsid w:val="00A813FF"/>
    <w:rsid w:val="00A82C8F"/>
    <w:rsid w:val="00A92E80"/>
    <w:rsid w:val="00AA1936"/>
    <w:rsid w:val="00AA19C1"/>
    <w:rsid w:val="00AA48D2"/>
    <w:rsid w:val="00AA4F66"/>
    <w:rsid w:val="00AA6485"/>
    <w:rsid w:val="00AB1075"/>
    <w:rsid w:val="00AB167C"/>
    <w:rsid w:val="00AB4789"/>
    <w:rsid w:val="00AC1D46"/>
    <w:rsid w:val="00AC52C8"/>
    <w:rsid w:val="00AC6AD1"/>
    <w:rsid w:val="00AC71DA"/>
    <w:rsid w:val="00AD7BD9"/>
    <w:rsid w:val="00AE1E5A"/>
    <w:rsid w:val="00AE27D7"/>
    <w:rsid w:val="00AE58C9"/>
    <w:rsid w:val="00AF2570"/>
    <w:rsid w:val="00AF2E2B"/>
    <w:rsid w:val="00AF3748"/>
    <w:rsid w:val="00B057C1"/>
    <w:rsid w:val="00B0672A"/>
    <w:rsid w:val="00B0689A"/>
    <w:rsid w:val="00B134DC"/>
    <w:rsid w:val="00B140BD"/>
    <w:rsid w:val="00B2045D"/>
    <w:rsid w:val="00B2371C"/>
    <w:rsid w:val="00B24A56"/>
    <w:rsid w:val="00B316A7"/>
    <w:rsid w:val="00B352B6"/>
    <w:rsid w:val="00B444A8"/>
    <w:rsid w:val="00B53133"/>
    <w:rsid w:val="00B534E6"/>
    <w:rsid w:val="00B62E1C"/>
    <w:rsid w:val="00B63302"/>
    <w:rsid w:val="00B64A3B"/>
    <w:rsid w:val="00B67B93"/>
    <w:rsid w:val="00B67E04"/>
    <w:rsid w:val="00B733A6"/>
    <w:rsid w:val="00B76C12"/>
    <w:rsid w:val="00B8194A"/>
    <w:rsid w:val="00B81E1D"/>
    <w:rsid w:val="00B93314"/>
    <w:rsid w:val="00B95FE9"/>
    <w:rsid w:val="00BA28BF"/>
    <w:rsid w:val="00BA48EE"/>
    <w:rsid w:val="00BA72C6"/>
    <w:rsid w:val="00BB48FA"/>
    <w:rsid w:val="00BB6547"/>
    <w:rsid w:val="00BC1D28"/>
    <w:rsid w:val="00BC7042"/>
    <w:rsid w:val="00BD0976"/>
    <w:rsid w:val="00BE0638"/>
    <w:rsid w:val="00BE73AB"/>
    <w:rsid w:val="00BF1783"/>
    <w:rsid w:val="00BF4C3C"/>
    <w:rsid w:val="00C000CE"/>
    <w:rsid w:val="00C13BBA"/>
    <w:rsid w:val="00C14F5C"/>
    <w:rsid w:val="00C15DBA"/>
    <w:rsid w:val="00C15F2B"/>
    <w:rsid w:val="00C15FA6"/>
    <w:rsid w:val="00C21127"/>
    <w:rsid w:val="00C2278B"/>
    <w:rsid w:val="00C24FCD"/>
    <w:rsid w:val="00C25502"/>
    <w:rsid w:val="00C26051"/>
    <w:rsid w:val="00C26CD3"/>
    <w:rsid w:val="00C31638"/>
    <w:rsid w:val="00C32F61"/>
    <w:rsid w:val="00C337D1"/>
    <w:rsid w:val="00C404F3"/>
    <w:rsid w:val="00C430BE"/>
    <w:rsid w:val="00C44E8B"/>
    <w:rsid w:val="00C46B0C"/>
    <w:rsid w:val="00C500DA"/>
    <w:rsid w:val="00C50BDA"/>
    <w:rsid w:val="00C611B2"/>
    <w:rsid w:val="00C6609E"/>
    <w:rsid w:val="00C716B4"/>
    <w:rsid w:val="00C72D3E"/>
    <w:rsid w:val="00C73309"/>
    <w:rsid w:val="00C75D49"/>
    <w:rsid w:val="00C77FBC"/>
    <w:rsid w:val="00C82CE2"/>
    <w:rsid w:val="00C847E2"/>
    <w:rsid w:val="00C84B45"/>
    <w:rsid w:val="00C84E08"/>
    <w:rsid w:val="00C85291"/>
    <w:rsid w:val="00C86490"/>
    <w:rsid w:val="00CA007F"/>
    <w:rsid w:val="00CA2EE6"/>
    <w:rsid w:val="00CB1F14"/>
    <w:rsid w:val="00CB64D2"/>
    <w:rsid w:val="00CC1A4B"/>
    <w:rsid w:val="00CC23C5"/>
    <w:rsid w:val="00CC2A67"/>
    <w:rsid w:val="00CC54E7"/>
    <w:rsid w:val="00CD319D"/>
    <w:rsid w:val="00CD7B43"/>
    <w:rsid w:val="00CE18DF"/>
    <w:rsid w:val="00CE3363"/>
    <w:rsid w:val="00CE4C97"/>
    <w:rsid w:val="00CE5B1C"/>
    <w:rsid w:val="00CE6C55"/>
    <w:rsid w:val="00CF0668"/>
    <w:rsid w:val="00CF1A80"/>
    <w:rsid w:val="00CF22CC"/>
    <w:rsid w:val="00CF3A17"/>
    <w:rsid w:val="00D03FC8"/>
    <w:rsid w:val="00D07941"/>
    <w:rsid w:val="00D12538"/>
    <w:rsid w:val="00D24D22"/>
    <w:rsid w:val="00D2572F"/>
    <w:rsid w:val="00D30514"/>
    <w:rsid w:val="00D359B4"/>
    <w:rsid w:val="00D362B8"/>
    <w:rsid w:val="00D400A5"/>
    <w:rsid w:val="00D44361"/>
    <w:rsid w:val="00D453BD"/>
    <w:rsid w:val="00D47A8B"/>
    <w:rsid w:val="00D55C96"/>
    <w:rsid w:val="00D57C8B"/>
    <w:rsid w:val="00D7001E"/>
    <w:rsid w:val="00D70CCF"/>
    <w:rsid w:val="00D73BC0"/>
    <w:rsid w:val="00D75DB5"/>
    <w:rsid w:val="00D831FD"/>
    <w:rsid w:val="00D87A8E"/>
    <w:rsid w:val="00D91D48"/>
    <w:rsid w:val="00D96025"/>
    <w:rsid w:val="00D9652D"/>
    <w:rsid w:val="00DA15A9"/>
    <w:rsid w:val="00DA1EF3"/>
    <w:rsid w:val="00DA262D"/>
    <w:rsid w:val="00DA37AB"/>
    <w:rsid w:val="00DB34A9"/>
    <w:rsid w:val="00DD0BDC"/>
    <w:rsid w:val="00DD0E8E"/>
    <w:rsid w:val="00DF2554"/>
    <w:rsid w:val="00DF3390"/>
    <w:rsid w:val="00DF7113"/>
    <w:rsid w:val="00E0019B"/>
    <w:rsid w:val="00E00D22"/>
    <w:rsid w:val="00E013E6"/>
    <w:rsid w:val="00E22CF2"/>
    <w:rsid w:val="00E35DC3"/>
    <w:rsid w:val="00E54C67"/>
    <w:rsid w:val="00E54FF2"/>
    <w:rsid w:val="00E61F71"/>
    <w:rsid w:val="00E62B8F"/>
    <w:rsid w:val="00E70EF3"/>
    <w:rsid w:val="00E7281A"/>
    <w:rsid w:val="00E72B9C"/>
    <w:rsid w:val="00E72F2C"/>
    <w:rsid w:val="00E739AD"/>
    <w:rsid w:val="00E742D2"/>
    <w:rsid w:val="00E7706A"/>
    <w:rsid w:val="00E80263"/>
    <w:rsid w:val="00E827B2"/>
    <w:rsid w:val="00E86BB8"/>
    <w:rsid w:val="00E91647"/>
    <w:rsid w:val="00E93282"/>
    <w:rsid w:val="00E949AF"/>
    <w:rsid w:val="00EA06C7"/>
    <w:rsid w:val="00EA0D40"/>
    <w:rsid w:val="00EA1B64"/>
    <w:rsid w:val="00EA44BA"/>
    <w:rsid w:val="00EB23BC"/>
    <w:rsid w:val="00EB4641"/>
    <w:rsid w:val="00EB78D6"/>
    <w:rsid w:val="00EC432C"/>
    <w:rsid w:val="00EC5875"/>
    <w:rsid w:val="00EC627F"/>
    <w:rsid w:val="00EE563C"/>
    <w:rsid w:val="00EE65E3"/>
    <w:rsid w:val="00EF06A8"/>
    <w:rsid w:val="00F015E7"/>
    <w:rsid w:val="00F02EF9"/>
    <w:rsid w:val="00F036A2"/>
    <w:rsid w:val="00F0783A"/>
    <w:rsid w:val="00F10E58"/>
    <w:rsid w:val="00F115FA"/>
    <w:rsid w:val="00F15959"/>
    <w:rsid w:val="00F1691F"/>
    <w:rsid w:val="00F2420F"/>
    <w:rsid w:val="00F243A8"/>
    <w:rsid w:val="00F24CFE"/>
    <w:rsid w:val="00F27771"/>
    <w:rsid w:val="00F27F36"/>
    <w:rsid w:val="00F31F96"/>
    <w:rsid w:val="00F34F4F"/>
    <w:rsid w:val="00F3565E"/>
    <w:rsid w:val="00F35F2E"/>
    <w:rsid w:val="00F40BC4"/>
    <w:rsid w:val="00F40D63"/>
    <w:rsid w:val="00F629C0"/>
    <w:rsid w:val="00F6565C"/>
    <w:rsid w:val="00F70482"/>
    <w:rsid w:val="00F72D7E"/>
    <w:rsid w:val="00F744C5"/>
    <w:rsid w:val="00F74B89"/>
    <w:rsid w:val="00F818F9"/>
    <w:rsid w:val="00F86062"/>
    <w:rsid w:val="00F93B48"/>
    <w:rsid w:val="00F975A3"/>
    <w:rsid w:val="00FA0293"/>
    <w:rsid w:val="00FA20D7"/>
    <w:rsid w:val="00FA2319"/>
    <w:rsid w:val="00FA35F6"/>
    <w:rsid w:val="00FA599D"/>
    <w:rsid w:val="00FA657D"/>
    <w:rsid w:val="00FB0EF5"/>
    <w:rsid w:val="00FC28DD"/>
    <w:rsid w:val="00FC2EF8"/>
    <w:rsid w:val="00FC3738"/>
    <w:rsid w:val="00FC44B7"/>
    <w:rsid w:val="00FC6255"/>
    <w:rsid w:val="00FC6A7E"/>
    <w:rsid w:val="00FC7716"/>
    <w:rsid w:val="00FD2495"/>
    <w:rsid w:val="00FD35D0"/>
    <w:rsid w:val="00FD5516"/>
    <w:rsid w:val="00FD572B"/>
    <w:rsid w:val="00FD60A0"/>
    <w:rsid w:val="00FD72F6"/>
    <w:rsid w:val="00FD7C43"/>
    <w:rsid w:val="00FE2CE3"/>
    <w:rsid w:val="00FF3A4F"/>
    <w:rsid w:val="00FF4DA8"/>
    <w:rsid w:val="00FF512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AD61EB"/>
  <w15:chartTrackingRefBased/>
  <w15:docId w15:val="{26620113-310F-4E8E-86F8-51477A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4B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1A4B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A4B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A4B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A4B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A4B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4B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A4B"/>
    <w:pPr>
      <w:spacing w:before="200" w:after="0"/>
      <w:outlineLvl w:val="6"/>
    </w:pPr>
    <w:rPr>
      <w:caps/>
      <w:color w:val="374C8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A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A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E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C1A4B"/>
    <w:rPr>
      <w:caps/>
      <w:color w:val="FFFFFF"/>
      <w:spacing w:val="15"/>
      <w:sz w:val="22"/>
      <w:szCs w:val="22"/>
      <w:shd w:val="clear" w:color="auto" w:fill="4A66AC"/>
    </w:rPr>
  </w:style>
  <w:style w:type="paragraph" w:styleId="NoSpacing">
    <w:name w:val="No Spacing"/>
    <w:uiPriority w:val="1"/>
    <w:qFormat/>
    <w:rsid w:val="00CC1A4B"/>
    <w:pPr>
      <w:spacing w:before="100"/>
    </w:pPr>
  </w:style>
  <w:style w:type="character" w:customStyle="1" w:styleId="Heading4Char">
    <w:name w:val="Heading 4 Char"/>
    <w:link w:val="Heading4"/>
    <w:uiPriority w:val="9"/>
    <w:semiHidden/>
    <w:rsid w:val="00CC1A4B"/>
    <w:rPr>
      <w:caps/>
      <w:color w:val="374C80"/>
      <w:spacing w:val="10"/>
    </w:rPr>
  </w:style>
  <w:style w:type="paragraph" w:styleId="Header">
    <w:name w:val="header"/>
    <w:basedOn w:val="Normal"/>
    <w:link w:val="HeaderChar"/>
    <w:semiHidden/>
    <w:unhideWhenUsed/>
    <w:rsid w:val="000C362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lang w:val="en-AU"/>
    </w:rPr>
  </w:style>
  <w:style w:type="character" w:customStyle="1" w:styleId="HeaderChar">
    <w:name w:val="Header Char"/>
    <w:link w:val="Header"/>
    <w:semiHidden/>
    <w:rsid w:val="000C362F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0C362F"/>
    <w:pPr>
      <w:spacing w:after="0" w:line="240" w:lineRule="auto"/>
      <w:jc w:val="center"/>
    </w:pPr>
    <w:rPr>
      <w:rFonts w:ascii="Impact" w:hAnsi="Impact"/>
      <w:b/>
      <w:bCs/>
      <w:sz w:val="36"/>
      <w:szCs w:val="24"/>
    </w:rPr>
  </w:style>
  <w:style w:type="character" w:customStyle="1" w:styleId="BodyText2Char">
    <w:name w:val="Body Text 2 Char"/>
    <w:link w:val="BodyText2"/>
    <w:semiHidden/>
    <w:rsid w:val="000C362F"/>
    <w:rPr>
      <w:rFonts w:ascii="Impact" w:eastAsia="Times New Roman" w:hAnsi="Impact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semiHidden/>
    <w:rsid w:val="00CC1A4B"/>
    <w:rPr>
      <w:caps/>
      <w:spacing w:val="15"/>
      <w:shd w:val="clear" w:color="auto" w:fill="D9DFEF"/>
    </w:rPr>
  </w:style>
  <w:style w:type="character" w:customStyle="1" w:styleId="Heading3Char">
    <w:name w:val="Heading 3 Char"/>
    <w:link w:val="Heading3"/>
    <w:uiPriority w:val="9"/>
    <w:semiHidden/>
    <w:rsid w:val="00CC1A4B"/>
    <w:rPr>
      <w:caps/>
      <w:color w:val="243255"/>
      <w:spacing w:val="15"/>
    </w:rPr>
  </w:style>
  <w:style w:type="character" w:customStyle="1" w:styleId="Heading5Char">
    <w:name w:val="Heading 5 Char"/>
    <w:link w:val="Heading5"/>
    <w:uiPriority w:val="9"/>
    <w:semiHidden/>
    <w:rsid w:val="00CC1A4B"/>
    <w:rPr>
      <w:caps/>
      <w:color w:val="374C80"/>
      <w:spacing w:val="10"/>
    </w:rPr>
  </w:style>
  <w:style w:type="character" w:customStyle="1" w:styleId="Heading6Char">
    <w:name w:val="Heading 6 Char"/>
    <w:link w:val="Heading6"/>
    <w:uiPriority w:val="9"/>
    <w:rsid w:val="00CC1A4B"/>
    <w:rPr>
      <w:caps/>
      <w:color w:val="374C80"/>
      <w:spacing w:val="10"/>
    </w:rPr>
  </w:style>
  <w:style w:type="character" w:customStyle="1" w:styleId="Heading7Char">
    <w:name w:val="Heading 7 Char"/>
    <w:link w:val="Heading7"/>
    <w:uiPriority w:val="9"/>
    <w:semiHidden/>
    <w:rsid w:val="00CC1A4B"/>
    <w:rPr>
      <w:caps/>
      <w:color w:val="374C80"/>
      <w:spacing w:val="10"/>
    </w:rPr>
  </w:style>
  <w:style w:type="character" w:customStyle="1" w:styleId="Heading8Char">
    <w:name w:val="Heading 8 Char"/>
    <w:link w:val="Heading8"/>
    <w:uiPriority w:val="9"/>
    <w:semiHidden/>
    <w:rsid w:val="00CC1A4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CC1A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A4B"/>
    <w:rPr>
      <w:b/>
      <w:bCs/>
      <w:color w:val="374C8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C1A4B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leChar">
    <w:name w:val="Title Char"/>
    <w:link w:val="Title"/>
    <w:rsid w:val="00CC1A4B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A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CC1A4B"/>
    <w:rPr>
      <w:caps/>
      <w:color w:val="595959"/>
      <w:spacing w:val="10"/>
      <w:sz w:val="21"/>
      <w:szCs w:val="21"/>
    </w:rPr>
  </w:style>
  <w:style w:type="character" w:styleId="Strong">
    <w:name w:val="Strong"/>
    <w:qFormat/>
    <w:rsid w:val="00CC1A4B"/>
    <w:rPr>
      <w:b/>
      <w:bCs/>
    </w:rPr>
  </w:style>
  <w:style w:type="character" w:styleId="Emphasis">
    <w:name w:val="Emphasis"/>
    <w:uiPriority w:val="20"/>
    <w:qFormat/>
    <w:rsid w:val="00CC1A4B"/>
    <w:rPr>
      <w:caps/>
      <w:color w:val="243255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C1A4B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CC1A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A4B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C1A4B"/>
    <w:rPr>
      <w:color w:val="4A66AC"/>
      <w:sz w:val="24"/>
      <w:szCs w:val="24"/>
    </w:rPr>
  </w:style>
  <w:style w:type="character" w:styleId="SubtleEmphasis">
    <w:name w:val="Subtle Emphasis"/>
    <w:uiPriority w:val="19"/>
    <w:qFormat/>
    <w:rsid w:val="00CC1A4B"/>
    <w:rPr>
      <w:i/>
      <w:iCs/>
      <w:color w:val="243255"/>
    </w:rPr>
  </w:style>
  <w:style w:type="character" w:styleId="IntenseEmphasis">
    <w:name w:val="Intense Emphasis"/>
    <w:uiPriority w:val="21"/>
    <w:qFormat/>
    <w:rsid w:val="00CC1A4B"/>
    <w:rPr>
      <w:b/>
      <w:bCs/>
      <w:caps/>
      <w:color w:val="243255"/>
      <w:spacing w:val="10"/>
    </w:rPr>
  </w:style>
  <w:style w:type="character" w:styleId="SubtleReference">
    <w:name w:val="Subtle Reference"/>
    <w:uiPriority w:val="31"/>
    <w:qFormat/>
    <w:rsid w:val="00CC1A4B"/>
    <w:rPr>
      <w:b/>
      <w:bCs/>
      <w:color w:val="4A66AC"/>
    </w:rPr>
  </w:style>
  <w:style w:type="character" w:styleId="IntenseReference">
    <w:name w:val="Intense Reference"/>
    <w:uiPriority w:val="32"/>
    <w:qFormat/>
    <w:rsid w:val="00CC1A4B"/>
    <w:rPr>
      <w:b/>
      <w:bCs/>
      <w:i/>
      <w:iCs/>
      <w:caps/>
      <w:color w:val="4A66AC"/>
    </w:rPr>
  </w:style>
  <w:style w:type="character" w:styleId="BookTitle">
    <w:name w:val="Book Title"/>
    <w:uiPriority w:val="33"/>
    <w:qFormat/>
    <w:rsid w:val="00CC1A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A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C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CE7"/>
    <w:rPr>
      <w:rFonts w:ascii="Segoe UI" w:hAnsi="Segoe UI" w:cs="Segoe UI"/>
      <w:sz w:val="18"/>
      <w:szCs w:val="18"/>
    </w:rPr>
  </w:style>
  <w:style w:type="character" w:customStyle="1" w:styleId="ff2fc2fs9">
    <w:name w:val="ff2 fc2 fs9"/>
    <w:basedOn w:val="DefaultParagraphFont"/>
    <w:rsid w:val="00504FDB"/>
  </w:style>
  <w:style w:type="character" w:customStyle="1" w:styleId="ff2fc0fs9">
    <w:name w:val="ff2 fc0 fs9"/>
    <w:basedOn w:val="DefaultParagraphFont"/>
    <w:rsid w:val="00504FDB"/>
  </w:style>
  <w:style w:type="character" w:customStyle="1" w:styleId="ff1fc0fs9">
    <w:name w:val="ff1 fc0 fs9"/>
    <w:basedOn w:val="DefaultParagraphFont"/>
    <w:rsid w:val="00504FDB"/>
  </w:style>
  <w:style w:type="paragraph" w:customStyle="1" w:styleId="imalignleft">
    <w:name w:val="imalign_left"/>
    <w:basedOn w:val="Normal"/>
    <w:rsid w:val="00504FDB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504FDB"/>
  </w:style>
  <w:style w:type="paragraph" w:styleId="NormalWeb">
    <w:name w:val="Normal (Web)"/>
    <w:basedOn w:val="Normal"/>
    <w:uiPriority w:val="99"/>
    <w:rsid w:val="00504FDB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4FDB"/>
  </w:style>
  <w:style w:type="paragraph" w:styleId="BodyTextIndent">
    <w:name w:val="Body Text Indent"/>
    <w:basedOn w:val="Normal"/>
    <w:link w:val="BodyTextIndentChar"/>
    <w:uiPriority w:val="99"/>
    <w:unhideWhenUsed/>
    <w:rsid w:val="002A2F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A2F06"/>
  </w:style>
  <w:style w:type="character" w:styleId="Hyperlink">
    <w:name w:val="Hyperlink"/>
    <w:uiPriority w:val="99"/>
    <w:unhideWhenUsed/>
    <w:rsid w:val="002B67D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026500"/>
    <w:pPr>
      <w:ind w:left="720"/>
      <w:contextualSpacing/>
    </w:pPr>
    <w:rPr>
      <w:rFonts w:eastAsia="DengXian"/>
    </w:rPr>
  </w:style>
  <w:style w:type="paragraph" w:customStyle="1" w:styleId="xmsolistparagraph">
    <w:name w:val="x_msolistparagraph"/>
    <w:basedOn w:val="Normal"/>
    <w:rsid w:val="00F10E58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politiadefrontiera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C707-5B99-4A1B-9881-19B6A086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Links>
    <vt:vector size="12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http://www.politiadefrontiera.ro/</vt:lpwstr>
      </vt:variant>
      <vt:variant>
        <vt:lpwstr/>
      </vt:variant>
      <vt:variant>
        <vt:i4>3538944</vt:i4>
      </vt:variant>
      <vt:variant>
        <vt:i4>-1</vt:i4>
      </vt:variant>
      <vt:variant>
        <vt:i4>1051</vt:i4>
      </vt:variant>
      <vt:variant>
        <vt:i4>1</vt:i4>
      </vt:variant>
      <vt:variant>
        <vt:lpwstr>http://www.subfornituranews.it/files/2015/02/tunisi_m8t2c.T0.jpg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Manolache</dc:creator>
  <cp:keywords/>
  <dc:description/>
  <cp:lastModifiedBy>Ondina Dobriban</cp:lastModifiedBy>
  <cp:revision>44</cp:revision>
  <cp:lastPrinted>2021-10-25T09:02:00Z</cp:lastPrinted>
  <dcterms:created xsi:type="dcterms:W3CDTF">2023-10-26T10:50:00Z</dcterms:created>
  <dcterms:modified xsi:type="dcterms:W3CDTF">2023-11-16T12:39:00Z</dcterms:modified>
</cp:coreProperties>
</file>